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D0123">
        <w:rPr>
          <w:rFonts w:ascii="Courier New" w:hAnsi="Courier New" w:cs="Courier New"/>
          <w:sz w:val="23"/>
          <w:szCs w:val="23"/>
        </w:rPr>
        <w:t>Il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FD0123">
        <w:rPr>
          <w:rFonts w:ascii="Courier New" w:hAnsi="Courier New" w:cs="Courier New"/>
          <w:sz w:val="23"/>
          <w:szCs w:val="23"/>
        </w:rPr>
        <w:t>Diretor de Manutenção das estradas vicinais do município de Batayporã-MS</w:t>
      </w:r>
      <w:r w:rsidR="007F7FE1">
        <w:rPr>
          <w:rFonts w:ascii="Courier New" w:hAnsi="Courier New" w:cs="Courier New"/>
          <w:sz w:val="23"/>
          <w:szCs w:val="23"/>
        </w:rPr>
        <w:t xml:space="preserve">, </w:t>
      </w:r>
      <w:r w:rsidR="00FD0123">
        <w:rPr>
          <w:rFonts w:ascii="Courier New" w:hAnsi="Courier New" w:cs="Courier New"/>
          <w:sz w:val="23"/>
          <w:szCs w:val="23"/>
        </w:rPr>
        <w:t>Marcelo Ribeiro (Marcelinho)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868E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FD0123">
        <w:rPr>
          <w:rFonts w:ascii="Courier New" w:hAnsi="Courier New" w:cs="Courier New"/>
          <w:b/>
          <w:sz w:val="23"/>
          <w:szCs w:val="23"/>
        </w:rPr>
        <w:t>manutenção dos travessões internos dos Assentamentos São Luiz, São João e Mercedina</w:t>
      </w:r>
      <w:bookmarkStart w:id="0" w:name="_GoBack"/>
      <w:bookmarkEnd w:id="0"/>
      <w:r w:rsidR="00FD0123">
        <w:rPr>
          <w:rFonts w:ascii="Courier New" w:hAnsi="Courier New" w:cs="Courier New"/>
          <w:b/>
          <w:sz w:val="23"/>
          <w:szCs w:val="23"/>
        </w:rPr>
        <w:t>.</w:t>
      </w:r>
      <w:r w:rsidR="007F7FE1">
        <w:rPr>
          <w:rFonts w:ascii="Courier New" w:hAnsi="Courier New" w:cs="Courier New"/>
          <w:b/>
          <w:sz w:val="23"/>
          <w:szCs w:val="23"/>
        </w:rPr>
        <w:t xml:space="preserve">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5501F0">
        <w:rPr>
          <w:rFonts w:ascii="Courier New" w:hAnsi="Courier New" w:cs="Courier New"/>
          <w:b/>
          <w:sz w:val="23"/>
          <w:szCs w:val="23"/>
        </w:rPr>
        <w:t xml:space="preserve"> </w:t>
      </w:r>
      <w:r w:rsidR="00512471">
        <w:rPr>
          <w:rFonts w:ascii="Courier New" w:hAnsi="Courier New" w:cs="Courier New"/>
          <w:b/>
          <w:sz w:val="23"/>
          <w:szCs w:val="23"/>
        </w:rPr>
        <w:t xml:space="preserve"> 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E74096">
        <w:rPr>
          <w:rFonts w:ascii="Courier New" w:hAnsi="Courier New" w:cs="Courier New"/>
          <w:b/>
          <w:sz w:val="23"/>
          <w:szCs w:val="23"/>
        </w:rPr>
        <w:t xml:space="preserve"> </w:t>
      </w:r>
      <w:r w:rsidR="00BE076A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310EA6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FD0123">
        <w:rPr>
          <w:rFonts w:ascii="Courier New" w:hAnsi="Courier New" w:cs="Courier New"/>
          <w:sz w:val="23"/>
          <w:szCs w:val="23"/>
        </w:rPr>
        <w:t xml:space="preserve">Solicito a Vossa Senhoria que providencie o quanto antes as devidas manutenções nos travessões dos respectivos Assentamentos, melhorando assim a trafegabilidade dos veículos de pequeno, médio e grande porte.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FD0123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10EA6">
        <w:rPr>
          <w:rFonts w:ascii="Courier New" w:hAnsi="Courier New" w:cs="Courier New"/>
          <w:sz w:val="23"/>
          <w:szCs w:val="23"/>
        </w:rPr>
        <w:t>27</w:t>
      </w:r>
      <w:r w:rsidR="00C868E2">
        <w:rPr>
          <w:rFonts w:ascii="Courier New" w:hAnsi="Courier New" w:cs="Courier New"/>
          <w:sz w:val="23"/>
          <w:szCs w:val="23"/>
        </w:rPr>
        <w:t xml:space="preserve"> de abril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FD012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D012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49479513" r:id="rId2"/>
            </w:pict>
          </w:r>
        </w:p>
      </w:tc>
      <w:tc>
        <w:tcPr>
          <w:tcW w:w="7938" w:type="dxa"/>
        </w:tcPr>
        <w:p w:rsidR="00AE52B5" w:rsidRDefault="00FD012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D012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D0123"/>
        <w:p w:rsidR="00AE52B5" w:rsidRDefault="00FD0123"/>
        <w:p w:rsidR="00AE52B5" w:rsidRDefault="00FD0123"/>
        <w:p w:rsidR="00AE52B5" w:rsidRDefault="00FD0123"/>
        <w:p w:rsidR="00AE52B5" w:rsidRDefault="00FD0123"/>
        <w:p w:rsidR="00AE52B5" w:rsidRDefault="00FD0123"/>
        <w:p w:rsidR="00AE52B5" w:rsidRDefault="00FD0123"/>
        <w:p w:rsidR="00AE52B5" w:rsidRDefault="00FD0123"/>
        <w:p w:rsidR="00AE52B5" w:rsidRDefault="00FD0123"/>
        <w:p w:rsidR="00AE52B5" w:rsidRDefault="00FD0123"/>
      </w:tc>
      <w:tc>
        <w:tcPr>
          <w:tcW w:w="3686" w:type="dxa"/>
        </w:tcPr>
        <w:p w:rsidR="00AE52B5" w:rsidRDefault="00FD0123"/>
        <w:p w:rsidR="00AE52B5" w:rsidRDefault="00FD0123"/>
        <w:p w:rsidR="00AE52B5" w:rsidRDefault="00FD012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D0123"/>
        <w:p w:rsidR="00AE52B5" w:rsidRDefault="00FD0123"/>
        <w:p w:rsidR="00AE52B5" w:rsidRDefault="00FD0123"/>
        <w:p w:rsidR="00AE52B5" w:rsidRDefault="00FD0123"/>
        <w:p w:rsidR="00AE52B5" w:rsidRPr="00F843E5" w:rsidRDefault="00793129" w:rsidP="00FD012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FD0123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FD0123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FD0123">
            <w:rPr>
              <w:rFonts w:ascii="Courier New" w:hAnsi="Courier New" w:cs="Courier New"/>
              <w:b/>
              <w:sz w:val="23"/>
              <w:szCs w:val="23"/>
            </w:rPr>
            <w:t>Samuel da Silva Macedo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FD01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6668"/>
    <w:rsid w:val="009300FD"/>
    <w:rsid w:val="009331CE"/>
    <w:rsid w:val="009415FB"/>
    <w:rsid w:val="009533EF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2020-04-27T11:59:00Z</dcterms:created>
  <dcterms:modified xsi:type="dcterms:W3CDTF">2020-04-27T11:59:00Z</dcterms:modified>
</cp:coreProperties>
</file>