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7938"/>
      </w:tblGrid>
      <w:tr w:rsidR="00712662" w:rsidRPr="0099415F" w:rsidTr="00102463">
        <w:trPr>
          <w:trHeight w:val="1686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bookmarkStart w:id="0" w:name="OLE_LINK2"/>
          <w:bookmarkStart w:id="1" w:name="OLE_LINK3"/>
          <w:p w:rsidR="00712662" w:rsidRPr="0099415F" w:rsidRDefault="001B46A2" w:rsidP="00102463">
            <w:pPr>
              <w:rPr>
                <w:szCs w:val="26"/>
                <w:lang w:val="en-US"/>
              </w:rPr>
            </w:pPr>
            <w:r>
              <w:rPr>
                <w:noProof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5EF5A659" wp14:editId="10FB8B70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114300</wp:posOffset>
                      </wp:positionV>
                      <wp:extent cx="865505" cy="877570"/>
                      <wp:effectExtent l="0" t="0" r="10795" b="1778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5505" cy="8775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bookmarkStart w:id="2" w:name="OLE_LINK1"/>
                                <w:bookmarkEnd w:id="2"/>
                                <w:p w:rsidR="00712662" w:rsidRDefault="00712662" w:rsidP="00712662">
                                  <w:r w:rsidRPr="001814CB">
                                    <w:rPr>
                                      <w:sz w:val="20"/>
                                    </w:rPr>
                                    <w:object w:dxaOrig="1365" w:dyaOrig="1380">
                                      <v:shapetype id="_x0000_t75" coordsize="21600,21600" o:spt="75" o:preferrelative="t" path="m@4@5l@4@11@9@11@9@5xe" filled="f" stroked="f">
                                        <v:stroke joinstyle="miter"/>
                                        <v:formulas>
                                          <v:f eqn="if lineDrawn pixelLineWidth 0"/>
                                          <v:f eqn="sum @0 1 0"/>
                                          <v:f eqn="sum 0 0 @1"/>
                                          <v:f eqn="prod @2 1 2"/>
                                          <v:f eqn="prod @3 21600 pixelWidth"/>
                                          <v:f eqn="prod @3 21600 pixelHeight"/>
                                          <v:f eqn="sum @0 0 1"/>
                                          <v:f eqn="prod @6 1 2"/>
                                          <v:f eqn="prod @7 21600 pixelWidth"/>
                                          <v:f eqn="sum @8 21600 0"/>
                                          <v:f eqn="prod @7 21600 pixelHeight"/>
                                          <v:f eqn="sum @10 21600 0"/>
                                        </v:formulas>
                                        <v:path o:extrusionok="f" gradientshapeok="t" o:connecttype="rect"/>
                                        <o:lock v:ext="edit" aspectratio="t"/>
                                      </v:shapetype>
                                      <v:shape id="_x0000_i1026" type="#_x0000_t75" style="width:68.25pt;height:69pt" o:ole="">
                                        <v:imagedata r:id="rId8" o:title=""/>
                                      </v:shape>
                                      <o:OLEObject Type="Embed" ProgID="Unknown" ShapeID="_x0000_i1026" DrawAspect="Content" ObjectID="_1658904595" r:id="rId9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3.75pt;margin-top:9pt;width:68.15pt;height:6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" o:allowincell="f" filled="f" stroked="f" strokeweight="0">
                      <v:textbox inset="0,0,0,0">
                        <w:txbxContent>
                          <w:bookmarkStart w:id="3" w:name="OLE_LINK1"/>
                          <w:bookmarkEnd w:id="3"/>
                          <w:p w:rsidR="00712662" w:rsidRDefault="00712662" w:rsidP="00712662">
                            <w:r w:rsidRPr="001814CB">
                              <w:rPr>
                                <w:sz w:val="20"/>
                              </w:rPr>
                              <w:object w:dxaOrig="1365" w:dyaOrig="1380">
                                <v:shape id="_x0000_i1026" type="#_x0000_t75" style="width:68.25pt;height:69pt" o:ole="">
                                  <v:imagedata r:id="rId10" o:title=""/>
                                </v:shape>
                                <o:OLEObject Type="Embed" ProgID="Unknown" ShapeID="_x0000_i1026" DrawAspect="Content" ObjectID="_1644645491" r:id="rId11"/>
                              </w:objec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62" w:rsidRPr="0099415F" w:rsidRDefault="00712662" w:rsidP="00102463">
            <w:pPr>
              <w:jc w:val="center"/>
              <w:rPr>
                <w:szCs w:val="26"/>
              </w:rPr>
            </w:pPr>
          </w:p>
          <w:p w:rsidR="00712662" w:rsidRPr="00A15CBC" w:rsidRDefault="00712662" w:rsidP="00102463">
            <w:pPr>
              <w:pStyle w:val="Ttulo1"/>
              <w:rPr>
                <w:rFonts w:ascii="Courier New" w:hAnsi="Courier New" w:cs="Courier New"/>
                <w:b/>
                <w:sz w:val="26"/>
                <w:szCs w:val="26"/>
              </w:rPr>
            </w:pPr>
            <w:r w:rsidRPr="00A15CBC">
              <w:rPr>
                <w:rFonts w:ascii="Courier New" w:hAnsi="Courier New" w:cs="Courier New"/>
                <w:b/>
                <w:sz w:val="26"/>
                <w:szCs w:val="26"/>
              </w:rPr>
              <w:t>CÂMARA MUNICIPAL DE BATAYPORÃ</w:t>
            </w:r>
          </w:p>
          <w:p w:rsidR="00712662" w:rsidRPr="00A15CBC" w:rsidRDefault="00712662" w:rsidP="00102463">
            <w:pPr>
              <w:jc w:val="center"/>
              <w:rPr>
                <w:rFonts w:ascii="Courier New" w:hAnsi="Courier New" w:cs="Courier New"/>
                <w:b/>
                <w:szCs w:val="26"/>
              </w:rPr>
            </w:pPr>
            <w:r w:rsidRPr="00A15CBC">
              <w:rPr>
                <w:rFonts w:ascii="Courier New" w:hAnsi="Courier New" w:cs="Courier New"/>
                <w:b/>
                <w:szCs w:val="26"/>
              </w:rPr>
              <w:t>MATO GROSSO DO SUL</w:t>
            </w:r>
          </w:p>
          <w:p w:rsidR="00712662" w:rsidRPr="0099415F" w:rsidRDefault="00712662" w:rsidP="00102463">
            <w:pPr>
              <w:jc w:val="center"/>
              <w:rPr>
                <w:szCs w:val="26"/>
              </w:rPr>
            </w:pPr>
            <w:r w:rsidRPr="00A15CBC">
              <w:rPr>
                <w:rFonts w:ascii="Courier New" w:hAnsi="Courier New" w:cs="Courier New"/>
                <w:b/>
                <w:szCs w:val="26"/>
              </w:rPr>
              <w:t>CNPJ 01.676.115/0001-63</w:t>
            </w:r>
          </w:p>
        </w:tc>
      </w:tr>
    </w:tbl>
    <w:p w:rsidR="00E50BCA" w:rsidRPr="002864C8" w:rsidRDefault="00E50BCA" w:rsidP="00E50BCA">
      <w:pPr>
        <w:pStyle w:val="Legenda"/>
        <w:rPr>
          <w:rFonts w:ascii="Courier New" w:hAnsi="Courier New" w:cs="Courier New"/>
          <w:sz w:val="23"/>
          <w:szCs w:val="23"/>
          <w:u w:val="none"/>
        </w:rPr>
      </w:pPr>
      <w:bookmarkStart w:id="3" w:name="_Hlk512589096"/>
      <w:r w:rsidRPr="002864C8">
        <w:rPr>
          <w:rFonts w:ascii="Courier New" w:hAnsi="Courier New" w:cs="Courier New"/>
          <w:sz w:val="23"/>
          <w:szCs w:val="23"/>
        </w:rPr>
        <w:t>Parecer da Comiss</w:t>
      </w:r>
      <w:r w:rsidR="0042776B">
        <w:rPr>
          <w:rFonts w:ascii="Courier New" w:hAnsi="Courier New" w:cs="Courier New"/>
          <w:sz w:val="23"/>
          <w:szCs w:val="23"/>
        </w:rPr>
        <w:t>ão</w:t>
      </w:r>
      <w:r w:rsidRPr="002864C8">
        <w:rPr>
          <w:rFonts w:ascii="Courier New" w:hAnsi="Courier New" w:cs="Courier New"/>
          <w:sz w:val="23"/>
          <w:szCs w:val="23"/>
        </w:rPr>
        <w:t xml:space="preserve"> Permanente.</w:t>
      </w:r>
    </w:p>
    <w:p w:rsidR="00E50BCA" w:rsidRPr="002864C8" w:rsidRDefault="00E50BCA" w:rsidP="00E50BCA">
      <w:pPr>
        <w:pStyle w:val="Ttulo2"/>
        <w:jc w:val="both"/>
        <w:rPr>
          <w:rFonts w:ascii="Courier New" w:hAnsi="Courier New" w:cs="Courier New"/>
          <w:b/>
          <w:i/>
          <w:sz w:val="23"/>
          <w:szCs w:val="23"/>
          <w:u w:val="none"/>
        </w:rPr>
      </w:pPr>
      <w:r w:rsidRPr="002864C8">
        <w:rPr>
          <w:rFonts w:ascii="Courier New" w:hAnsi="Courier New" w:cs="Courier New"/>
          <w:b/>
          <w:i/>
          <w:sz w:val="23"/>
          <w:szCs w:val="23"/>
          <w:u w:val="none"/>
        </w:rPr>
        <w:t>Legislação, Justiça e Redação Final</w:t>
      </w:r>
      <w:r>
        <w:rPr>
          <w:rFonts w:ascii="Courier New" w:hAnsi="Courier New" w:cs="Courier New"/>
          <w:b/>
          <w:i/>
          <w:sz w:val="23"/>
          <w:szCs w:val="23"/>
          <w:u w:val="none"/>
        </w:rPr>
        <w:t>.</w:t>
      </w:r>
    </w:p>
    <w:p w:rsidR="00E50BCA" w:rsidRPr="002864C8" w:rsidRDefault="00E50BCA" w:rsidP="00E50BCA">
      <w:pPr>
        <w:pStyle w:val="Ttulo2"/>
        <w:jc w:val="both"/>
        <w:rPr>
          <w:rFonts w:ascii="Courier New" w:hAnsi="Courier New" w:cs="Courier New"/>
          <w:b/>
          <w:i/>
          <w:sz w:val="23"/>
          <w:szCs w:val="23"/>
        </w:rPr>
      </w:pPr>
      <w:r w:rsidRPr="002864C8">
        <w:rPr>
          <w:rFonts w:ascii="Courier New" w:hAnsi="Courier New" w:cs="Courier New"/>
          <w:b/>
          <w:i/>
          <w:sz w:val="23"/>
          <w:szCs w:val="23"/>
        </w:rPr>
        <w:t xml:space="preserve"> </w:t>
      </w:r>
    </w:p>
    <w:p w:rsidR="00E50BCA" w:rsidRPr="002864C8" w:rsidRDefault="00E50BCA" w:rsidP="00E50BCA">
      <w:pPr>
        <w:jc w:val="both"/>
        <w:rPr>
          <w:rFonts w:ascii="Courier New" w:hAnsi="Courier New" w:cs="Courier New"/>
          <w:b/>
          <w:i/>
          <w:sz w:val="23"/>
          <w:szCs w:val="23"/>
        </w:rPr>
      </w:pPr>
      <w:r w:rsidRPr="002864C8">
        <w:rPr>
          <w:rFonts w:ascii="Courier New" w:hAnsi="Courier New" w:cs="Courier New"/>
          <w:b/>
          <w:i/>
          <w:sz w:val="23"/>
          <w:szCs w:val="23"/>
        </w:rPr>
        <w:t xml:space="preserve">PROCESSO Nº. </w:t>
      </w:r>
      <w:r w:rsidR="00D86A12">
        <w:rPr>
          <w:rFonts w:ascii="Courier New" w:hAnsi="Courier New" w:cs="Courier New"/>
          <w:b/>
          <w:i/>
          <w:sz w:val="23"/>
          <w:szCs w:val="23"/>
        </w:rPr>
        <w:t>00</w:t>
      </w:r>
      <w:r w:rsidR="0042776B">
        <w:rPr>
          <w:rFonts w:ascii="Courier New" w:hAnsi="Courier New" w:cs="Courier New"/>
          <w:b/>
          <w:i/>
          <w:sz w:val="23"/>
          <w:szCs w:val="23"/>
        </w:rPr>
        <w:t>8</w:t>
      </w:r>
      <w:r w:rsidRPr="002864C8">
        <w:rPr>
          <w:rFonts w:ascii="Courier New" w:hAnsi="Courier New" w:cs="Courier New"/>
          <w:b/>
          <w:i/>
          <w:sz w:val="23"/>
          <w:szCs w:val="23"/>
        </w:rPr>
        <w:t>/20</w:t>
      </w:r>
      <w:r>
        <w:rPr>
          <w:rFonts w:ascii="Courier New" w:hAnsi="Courier New" w:cs="Courier New"/>
          <w:b/>
          <w:i/>
          <w:sz w:val="23"/>
          <w:szCs w:val="23"/>
        </w:rPr>
        <w:t>20.</w:t>
      </w:r>
    </w:p>
    <w:p w:rsidR="00E50BCA" w:rsidRPr="002864C8" w:rsidRDefault="00E50BCA" w:rsidP="00E50BCA">
      <w:pPr>
        <w:jc w:val="both"/>
        <w:rPr>
          <w:rFonts w:ascii="Courier New" w:hAnsi="Courier New" w:cs="Courier New"/>
          <w:b/>
          <w:i/>
          <w:sz w:val="23"/>
          <w:szCs w:val="23"/>
        </w:rPr>
      </w:pPr>
    </w:p>
    <w:p w:rsidR="00E50BCA" w:rsidRPr="002864C8" w:rsidRDefault="00E50BCA" w:rsidP="00E50BCA">
      <w:pPr>
        <w:jc w:val="both"/>
        <w:rPr>
          <w:rFonts w:ascii="Courier New" w:hAnsi="Courier New" w:cs="Courier New"/>
          <w:b/>
          <w:i/>
          <w:sz w:val="23"/>
          <w:szCs w:val="23"/>
        </w:rPr>
      </w:pPr>
      <w:r w:rsidRPr="002864C8">
        <w:rPr>
          <w:rFonts w:ascii="Courier New" w:hAnsi="Courier New" w:cs="Courier New"/>
          <w:b/>
          <w:i/>
          <w:sz w:val="23"/>
          <w:szCs w:val="23"/>
        </w:rPr>
        <w:t>EXMO. SR. PRESIDENTE:</w:t>
      </w:r>
    </w:p>
    <w:p w:rsidR="00712662" w:rsidRDefault="00712662" w:rsidP="00AE101B">
      <w:pPr>
        <w:pStyle w:val="Ttulo2"/>
        <w:jc w:val="both"/>
        <w:rPr>
          <w:rFonts w:ascii="Courier New" w:hAnsi="Courier New" w:cs="Courier New"/>
          <w:b/>
          <w:i/>
          <w:sz w:val="22"/>
          <w:szCs w:val="22"/>
          <w:u w:val="none"/>
        </w:rPr>
      </w:pPr>
    </w:p>
    <w:p w:rsidR="00712662" w:rsidRPr="00327945" w:rsidRDefault="00712662" w:rsidP="00712662">
      <w:pPr>
        <w:jc w:val="both"/>
        <w:rPr>
          <w:rFonts w:ascii="Courier New" w:hAnsi="Courier New" w:cs="Courier New"/>
          <w:i/>
          <w:sz w:val="23"/>
          <w:szCs w:val="23"/>
        </w:rPr>
      </w:pPr>
      <w:r w:rsidRPr="00327945">
        <w:rPr>
          <w:rFonts w:ascii="Courier New" w:hAnsi="Courier New" w:cs="Courier New"/>
          <w:b/>
          <w:i/>
          <w:sz w:val="23"/>
          <w:szCs w:val="23"/>
        </w:rPr>
        <w:t xml:space="preserve">REFERENTE: </w:t>
      </w:r>
      <w:r w:rsidR="00E91F03" w:rsidRPr="00327945">
        <w:rPr>
          <w:rFonts w:ascii="Courier New" w:hAnsi="Courier New" w:cs="Courier New"/>
          <w:b/>
          <w:i/>
          <w:sz w:val="23"/>
          <w:szCs w:val="23"/>
        </w:rPr>
        <w:t>Projeto de Lei</w:t>
      </w:r>
      <w:r w:rsidR="003A220A" w:rsidRPr="0032794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CD4134" w:rsidRPr="00327945">
        <w:rPr>
          <w:rFonts w:ascii="Courier New" w:hAnsi="Courier New" w:cs="Courier New"/>
          <w:b/>
          <w:i/>
          <w:sz w:val="23"/>
          <w:szCs w:val="23"/>
        </w:rPr>
        <w:t xml:space="preserve">nº </w:t>
      </w:r>
      <w:r w:rsidR="003C408E">
        <w:rPr>
          <w:rFonts w:ascii="Courier New" w:hAnsi="Courier New" w:cs="Courier New"/>
          <w:b/>
          <w:i/>
          <w:sz w:val="23"/>
          <w:szCs w:val="23"/>
        </w:rPr>
        <w:t>08</w:t>
      </w:r>
      <w:r w:rsidR="004D05EE" w:rsidRPr="00327945">
        <w:rPr>
          <w:rFonts w:ascii="Courier New" w:hAnsi="Courier New" w:cs="Courier New"/>
          <w:b/>
          <w:i/>
          <w:sz w:val="23"/>
          <w:szCs w:val="23"/>
        </w:rPr>
        <w:t>/20</w:t>
      </w:r>
      <w:r w:rsidR="00F505B1" w:rsidRPr="00327945">
        <w:rPr>
          <w:rFonts w:ascii="Courier New" w:hAnsi="Courier New" w:cs="Courier New"/>
          <w:b/>
          <w:i/>
          <w:sz w:val="23"/>
          <w:szCs w:val="23"/>
        </w:rPr>
        <w:t>20</w:t>
      </w:r>
      <w:r w:rsidR="004D05EE" w:rsidRPr="00327945">
        <w:rPr>
          <w:rFonts w:ascii="Courier New" w:hAnsi="Courier New" w:cs="Courier New"/>
          <w:b/>
          <w:i/>
          <w:sz w:val="23"/>
          <w:szCs w:val="23"/>
        </w:rPr>
        <w:t xml:space="preserve">, de autoria </w:t>
      </w:r>
      <w:r w:rsidR="00F505B1" w:rsidRPr="00327945">
        <w:rPr>
          <w:rFonts w:ascii="Courier New" w:hAnsi="Courier New" w:cs="Courier New"/>
          <w:b/>
          <w:i/>
          <w:sz w:val="23"/>
          <w:szCs w:val="23"/>
        </w:rPr>
        <w:t>do</w:t>
      </w:r>
      <w:r w:rsidR="00AE101B" w:rsidRPr="0032794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F505B1" w:rsidRPr="00327945">
        <w:rPr>
          <w:rFonts w:ascii="Courier New" w:hAnsi="Courier New" w:cs="Courier New"/>
          <w:b/>
          <w:i/>
          <w:sz w:val="23"/>
          <w:szCs w:val="23"/>
        </w:rPr>
        <w:t xml:space="preserve">Poder Executivo. </w:t>
      </w:r>
    </w:p>
    <w:p w:rsidR="00E5598B" w:rsidRPr="00327945" w:rsidRDefault="00E5598B" w:rsidP="00AC6A7C">
      <w:pPr>
        <w:rPr>
          <w:rFonts w:ascii="Courier New" w:hAnsi="Courier New" w:cs="Courier New"/>
          <w:b/>
          <w:i/>
          <w:sz w:val="23"/>
          <w:szCs w:val="23"/>
        </w:rPr>
      </w:pPr>
    </w:p>
    <w:p w:rsidR="00712662" w:rsidRPr="00327945" w:rsidRDefault="00712662" w:rsidP="007D3931">
      <w:pPr>
        <w:jc w:val="both"/>
        <w:rPr>
          <w:rFonts w:ascii="Courier New" w:hAnsi="Courier New" w:cs="Courier New"/>
          <w:b/>
          <w:i/>
          <w:sz w:val="23"/>
          <w:szCs w:val="23"/>
        </w:rPr>
      </w:pPr>
      <w:r w:rsidRPr="00327945">
        <w:rPr>
          <w:rFonts w:ascii="Courier New" w:hAnsi="Courier New" w:cs="Courier New"/>
          <w:b/>
          <w:i/>
          <w:sz w:val="23"/>
          <w:szCs w:val="23"/>
        </w:rPr>
        <w:t>OBJETIVO</w:t>
      </w:r>
      <w:r w:rsidRPr="00327945">
        <w:rPr>
          <w:rFonts w:ascii="Courier New" w:hAnsi="Courier New" w:cs="Courier New"/>
          <w:i/>
          <w:sz w:val="23"/>
          <w:szCs w:val="23"/>
        </w:rPr>
        <w:t xml:space="preserve">: </w:t>
      </w:r>
      <w:r w:rsidRPr="00327945">
        <w:rPr>
          <w:rFonts w:ascii="Courier New" w:hAnsi="Courier New" w:cs="Courier New"/>
          <w:b/>
          <w:i/>
          <w:sz w:val="23"/>
          <w:szCs w:val="23"/>
        </w:rPr>
        <w:t>“</w:t>
      </w:r>
      <w:r w:rsidR="00834FA4">
        <w:rPr>
          <w:rFonts w:ascii="Courier New" w:hAnsi="Courier New" w:cs="Courier New"/>
          <w:b/>
          <w:i/>
          <w:sz w:val="23"/>
          <w:szCs w:val="23"/>
        </w:rPr>
        <w:t xml:space="preserve">Altera dispositivos da Lei nº </w:t>
      </w:r>
      <w:r w:rsidR="003C408E">
        <w:rPr>
          <w:rFonts w:ascii="Courier New" w:hAnsi="Courier New" w:cs="Courier New"/>
          <w:b/>
          <w:i/>
          <w:sz w:val="23"/>
          <w:szCs w:val="23"/>
        </w:rPr>
        <w:t>935</w:t>
      </w:r>
      <w:r w:rsidR="00834FA4">
        <w:rPr>
          <w:rFonts w:ascii="Courier New" w:hAnsi="Courier New" w:cs="Courier New"/>
          <w:b/>
          <w:i/>
          <w:sz w:val="23"/>
          <w:szCs w:val="23"/>
        </w:rPr>
        <w:t>/20</w:t>
      </w:r>
      <w:r w:rsidR="003C408E">
        <w:rPr>
          <w:rFonts w:ascii="Courier New" w:hAnsi="Courier New" w:cs="Courier New"/>
          <w:b/>
          <w:i/>
          <w:sz w:val="23"/>
          <w:szCs w:val="23"/>
        </w:rPr>
        <w:t>11</w:t>
      </w:r>
      <w:r w:rsidR="00834FA4">
        <w:rPr>
          <w:rFonts w:ascii="Courier New" w:hAnsi="Courier New" w:cs="Courier New"/>
          <w:b/>
          <w:i/>
          <w:sz w:val="23"/>
          <w:szCs w:val="23"/>
        </w:rPr>
        <w:t xml:space="preserve">, de </w:t>
      </w:r>
      <w:r w:rsidR="003C408E">
        <w:rPr>
          <w:rFonts w:ascii="Courier New" w:hAnsi="Courier New" w:cs="Courier New"/>
          <w:b/>
          <w:i/>
          <w:sz w:val="23"/>
          <w:szCs w:val="23"/>
        </w:rPr>
        <w:t>01 de dezembro de 2011</w:t>
      </w:r>
      <w:r w:rsidR="00070B7F" w:rsidRPr="00327945">
        <w:rPr>
          <w:rFonts w:ascii="Courier New" w:hAnsi="Courier New" w:cs="Courier New"/>
          <w:b/>
          <w:i/>
          <w:sz w:val="23"/>
          <w:szCs w:val="23"/>
        </w:rPr>
        <w:t>, e dá outras pro</w:t>
      </w:r>
      <w:r w:rsidR="00E91F03" w:rsidRPr="00327945">
        <w:rPr>
          <w:rFonts w:ascii="Courier New" w:hAnsi="Courier New" w:cs="Courier New"/>
          <w:b/>
          <w:i/>
          <w:sz w:val="23"/>
          <w:szCs w:val="23"/>
        </w:rPr>
        <w:t>vidências</w:t>
      </w:r>
      <w:r w:rsidRPr="00327945">
        <w:rPr>
          <w:rFonts w:ascii="Courier New" w:hAnsi="Courier New" w:cs="Courier New"/>
          <w:b/>
          <w:i/>
          <w:sz w:val="23"/>
          <w:szCs w:val="23"/>
        </w:rPr>
        <w:t>”.</w:t>
      </w:r>
    </w:p>
    <w:bookmarkEnd w:id="3"/>
    <w:p w:rsidR="00712662" w:rsidRPr="00327945" w:rsidRDefault="00712662" w:rsidP="00712662">
      <w:pPr>
        <w:jc w:val="both"/>
        <w:rPr>
          <w:rFonts w:ascii="Courier New" w:hAnsi="Courier New" w:cs="Courier New"/>
          <w:b/>
          <w:sz w:val="23"/>
          <w:szCs w:val="23"/>
        </w:rPr>
      </w:pPr>
    </w:p>
    <w:p w:rsidR="00712662" w:rsidRPr="00327945" w:rsidRDefault="00712662" w:rsidP="00712662">
      <w:pPr>
        <w:jc w:val="both"/>
        <w:rPr>
          <w:rFonts w:ascii="Courier New" w:hAnsi="Courier New" w:cs="Courier New"/>
          <w:b/>
          <w:i/>
          <w:sz w:val="23"/>
          <w:szCs w:val="23"/>
          <w:u w:val="single"/>
        </w:rPr>
      </w:pPr>
      <w:r w:rsidRPr="00327945">
        <w:rPr>
          <w:rFonts w:ascii="Courier New" w:hAnsi="Courier New" w:cs="Courier New"/>
          <w:b/>
          <w:i/>
          <w:sz w:val="23"/>
          <w:szCs w:val="23"/>
          <w:u w:val="single"/>
        </w:rPr>
        <w:t>PARECER:</w:t>
      </w:r>
    </w:p>
    <w:p w:rsidR="00D574E3" w:rsidRPr="00327945" w:rsidRDefault="00D574E3" w:rsidP="00712662">
      <w:pPr>
        <w:jc w:val="both"/>
        <w:rPr>
          <w:rFonts w:ascii="Courier New" w:hAnsi="Courier New" w:cs="Courier New"/>
          <w:b/>
          <w:i/>
          <w:sz w:val="23"/>
          <w:szCs w:val="23"/>
          <w:u w:val="single"/>
        </w:rPr>
      </w:pPr>
    </w:p>
    <w:p w:rsidR="00732861" w:rsidRPr="00327945" w:rsidRDefault="007D50D6" w:rsidP="00E7350A">
      <w:pPr>
        <w:spacing w:line="276" w:lineRule="auto"/>
        <w:jc w:val="both"/>
        <w:rPr>
          <w:rFonts w:ascii="Courier New" w:hAnsi="Courier New" w:cs="Courier New"/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>O Vereador relator</w:t>
      </w:r>
      <w:r w:rsidR="003C408E">
        <w:rPr>
          <w:rFonts w:ascii="Courier New" w:hAnsi="Courier New" w:cs="Courier New"/>
          <w:sz w:val="23"/>
          <w:szCs w:val="23"/>
        </w:rPr>
        <w:t xml:space="preserve"> da</w:t>
      </w:r>
      <w:r>
        <w:rPr>
          <w:rFonts w:ascii="Courier New" w:hAnsi="Courier New" w:cs="Courier New"/>
          <w:sz w:val="23"/>
          <w:szCs w:val="23"/>
        </w:rPr>
        <w:t xml:space="preserve"> comiss</w:t>
      </w:r>
      <w:r w:rsidR="003C408E">
        <w:rPr>
          <w:rFonts w:ascii="Courier New" w:hAnsi="Courier New" w:cs="Courier New"/>
          <w:sz w:val="23"/>
          <w:szCs w:val="23"/>
        </w:rPr>
        <w:t>ão</w:t>
      </w:r>
      <w:r>
        <w:rPr>
          <w:rFonts w:ascii="Courier New" w:hAnsi="Courier New" w:cs="Courier New"/>
          <w:sz w:val="23"/>
          <w:szCs w:val="23"/>
        </w:rPr>
        <w:t xml:space="preserve"> permanente pertinente, como os demais membros,</w:t>
      </w:r>
      <w:r w:rsidR="00F505B1" w:rsidRPr="00327945">
        <w:rPr>
          <w:rFonts w:ascii="Courier New" w:hAnsi="Courier New" w:cs="Courier New"/>
          <w:sz w:val="23"/>
          <w:szCs w:val="23"/>
        </w:rPr>
        <w:t xml:space="preserve"> </w:t>
      </w:r>
      <w:r>
        <w:rPr>
          <w:rFonts w:ascii="Courier New" w:hAnsi="Courier New" w:cs="Courier New"/>
          <w:sz w:val="23"/>
          <w:szCs w:val="23"/>
        </w:rPr>
        <w:t>em</w:t>
      </w:r>
      <w:r w:rsidR="00F505B1" w:rsidRPr="00327945">
        <w:rPr>
          <w:rFonts w:ascii="Courier New" w:hAnsi="Courier New" w:cs="Courier New"/>
          <w:sz w:val="23"/>
          <w:szCs w:val="23"/>
        </w:rPr>
        <w:t xml:space="preserve"> analise, constam que </w:t>
      </w:r>
      <w:r w:rsidR="00983DB5" w:rsidRPr="00327945">
        <w:rPr>
          <w:rFonts w:ascii="Courier New" w:hAnsi="Courier New" w:cs="Courier New"/>
          <w:sz w:val="23"/>
          <w:szCs w:val="23"/>
        </w:rPr>
        <w:t>n</w:t>
      </w:r>
      <w:r w:rsidR="00F505B1" w:rsidRPr="00327945">
        <w:rPr>
          <w:rFonts w:ascii="Courier New" w:hAnsi="Courier New" w:cs="Courier New"/>
          <w:sz w:val="23"/>
          <w:szCs w:val="23"/>
        </w:rPr>
        <w:t xml:space="preserve">a elaboração do Projeto de Lei </w:t>
      </w:r>
      <w:r>
        <w:rPr>
          <w:rFonts w:ascii="Courier New" w:hAnsi="Courier New" w:cs="Courier New"/>
          <w:sz w:val="23"/>
          <w:szCs w:val="23"/>
        </w:rPr>
        <w:t xml:space="preserve">Complementar </w:t>
      </w:r>
      <w:r w:rsidR="00F505B1" w:rsidRPr="00327945">
        <w:rPr>
          <w:rFonts w:ascii="Courier New" w:hAnsi="Courier New" w:cs="Courier New"/>
          <w:sz w:val="23"/>
          <w:szCs w:val="23"/>
        </w:rPr>
        <w:t>fo</w:t>
      </w:r>
      <w:r w:rsidR="00983DB5" w:rsidRPr="00327945">
        <w:rPr>
          <w:rFonts w:ascii="Courier New" w:hAnsi="Courier New" w:cs="Courier New"/>
          <w:sz w:val="23"/>
          <w:szCs w:val="23"/>
        </w:rPr>
        <w:t>ram</w:t>
      </w:r>
      <w:r w:rsidR="00F505B1" w:rsidRPr="00327945">
        <w:rPr>
          <w:rFonts w:ascii="Courier New" w:hAnsi="Courier New" w:cs="Courier New"/>
          <w:sz w:val="23"/>
          <w:szCs w:val="23"/>
        </w:rPr>
        <w:t xml:space="preserve"> observada</w:t>
      </w:r>
      <w:r w:rsidR="00983DB5" w:rsidRPr="00327945">
        <w:rPr>
          <w:rFonts w:ascii="Courier New" w:hAnsi="Courier New" w:cs="Courier New"/>
          <w:sz w:val="23"/>
          <w:szCs w:val="23"/>
        </w:rPr>
        <w:t>s</w:t>
      </w:r>
      <w:r w:rsidR="00F505B1" w:rsidRPr="00327945">
        <w:rPr>
          <w:rFonts w:ascii="Courier New" w:hAnsi="Courier New" w:cs="Courier New"/>
          <w:sz w:val="23"/>
          <w:szCs w:val="23"/>
        </w:rPr>
        <w:t xml:space="preserve"> as disposições legais pertinentes,</w:t>
      </w:r>
      <w:r>
        <w:rPr>
          <w:rFonts w:ascii="Courier New" w:hAnsi="Courier New" w:cs="Courier New"/>
          <w:sz w:val="23"/>
          <w:szCs w:val="23"/>
        </w:rPr>
        <w:t xml:space="preserve"> como também</w:t>
      </w:r>
      <w:r w:rsidR="00F505B1" w:rsidRPr="00327945">
        <w:rPr>
          <w:rFonts w:ascii="Courier New" w:hAnsi="Courier New" w:cs="Courier New"/>
          <w:sz w:val="23"/>
          <w:szCs w:val="23"/>
        </w:rPr>
        <w:t xml:space="preserve"> </w:t>
      </w:r>
      <w:r>
        <w:rPr>
          <w:rFonts w:ascii="Courier New" w:hAnsi="Courier New" w:cs="Courier New"/>
          <w:sz w:val="23"/>
          <w:szCs w:val="23"/>
        </w:rPr>
        <w:t>suas</w:t>
      </w:r>
      <w:r w:rsidR="00F505B1" w:rsidRPr="00327945">
        <w:rPr>
          <w:rFonts w:ascii="Courier New" w:hAnsi="Courier New" w:cs="Courier New"/>
          <w:sz w:val="23"/>
          <w:szCs w:val="23"/>
        </w:rPr>
        <w:t xml:space="preserve"> normas Constitucionais</w:t>
      </w:r>
      <w:r>
        <w:rPr>
          <w:rFonts w:ascii="Courier New" w:hAnsi="Courier New" w:cs="Courier New"/>
          <w:sz w:val="23"/>
          <w:szCs w:val="23"/>
        </w:rPr>
        <w:t>. O referido PL tem como objetivo</w:t>
      </w:r>
      <w:r w:rsidR="00834FA4">
        <w:rPr>
          <w:rFonts w:ascii="Courier New" w:hAnsi="Courier New" w:cs="Courier New"/>
          <w:sz w:val="23"/>
          <w:szCs w:val="23"/>
        </w:rPr>
        <w:t xml:space="preserve"> </w:t>
      </w:r>
      <w:r w:rsidR="003C408E">
        <w:rPr>
          <w:rFonts w:ascii="Courier New" w:hAnsi="Courier New" w:cs="Courier New"/>
          <w:sz w:val="23"/>
          <w:szCs w:val="23"/>
        </w:rPr>
        <w:t>alterar dispositivos da Lei nº 935/2011, a qual autorizou o Poder Executivo a doar imóveis de propriedade da municipalidade para a empresa SANESUL. A alteração se deve de fato de que a área descrita no inciso I do art. 1º se refere a 1.125m² (um mil cento e vinte metros quadrados), no entanto, quando da tramitação e procedimentos para regularização da doação junto ao</w:t>
      </w:r>
      <w:bookmarkStart w:id="4" w:name="_GoBack"/>
      <w:bookmarkEnd w:id="4"/>
      <w:r w:rsidR="003C408E">
        <w:rPr>
          <w:rFonts w:ascii="Courier New" w:hAnsi="Courier New" w:cs="Courier New"/>
          <w:sz w:val="23"/>
          <w:szCs w:val="23"/>
        </w:rPr>
        <w:t xml:space="preserve"> serviço de registro de imóveis, foi constatado que a matricula de nº 3.509 se refere a uma área de 1.375m² (um mil trezentos e setenta e cinco metros quadrados)</w:t>
      </w:r>
      <w:r w:rsidR="006443A4">
        <w:rPr>
          <w:rFonts w:ascii="Courier New" w:hAnsi="Courier New" w:cs="Courier New"/>
          <w:sz w:val="23"/>
          <w:szCs w:val="23"/>
        </w:rPr>
        <w:t>.</w:t>
      </w:r>
      <w:r w:rsidR="003C408E">
        <w:rPr>
          <w:rFonts w:ascii="Courier New" w:hAnsi="Courier New" w:cs="Courier New"/>
          <w:sz w:val="23"/>
          <w:szCs w:val="23"/>
        </w:rPr>
        <w:t xml:space="preserve"> </w:t>
      </w:r>
      <w:r w:rsidR="006443A4">
        <w:rPr>
          <w:rFonts w:ascii="Courier New" w:hAnsi="Courier New" w:cs="Courier New"/>
          <w:sz w:val="23"/>
          <w:szCs w:val="23"/>
        </w:rPr>
        <w:t xml:space="preserve"> </w:t>
      </w:r>
    </w:p>
    <w:p w:rsidR="00732861" w:rsidRPr="00327945" w:rsidRDefault="00732861" w:rsidP="00036BA4">
      <w:pPr>
        <w:spacing w:line="276" w:lineRule="auto"/>
        <w:jc w:val="both"/>
        <w:rPr>
          <w:rFonts w:ascii="Courier New" w:hAnsi="Courier New" w:cs="Courier New"/>
          <w:sz w:val="23"/>
          <w:szCs w:val="23"/>
        </w:rPr>
      </w:pPr>
    </w:p>
    <w:p w:rsidR="003C408E" w:rsidRDefault="008B1CF3" w:rsidP="00036BA4">
      <w:pPr>
        <w:spacing w:line="276" w:lineRule="auto"/>
        <w:jc w:val="both"/>
        <w:rPr>
          <w:rFonts w:ascii="Courier New" w:hAnsi="Courier New" w:cs="Courier New"/>
          <w:sz w:val="23"/>
          <w:szCs w:val="23"/>
        </w:rPr>
      </w:pPr>
      <w:r w:rsidRPr="00327945">
        <w:rPr>
          <w:rFonts w:ascii="Courier New" w:hAnsi="Courier New" w:cs="Courier New"/>
          <w:sz w:val="23"/>
          <w:szCs w:val="23"/>
        </w:rPr>
        <w:t>Sala das Reuniões “Vereador Jamir Enz”</w:t>
      </w:r>
      <w:r w:rsidR="00712662" w:rsidRPr="00327945">
        <w:rPr>
          <w:rFonts w:ascii="Courier New" w:hAnsi="Courier New" w:cs="Courier New"/>
          <w:sz w:val="23"/>
          <w:szCs w:val="23"/>
        </w:rPr>
        <w:t>,</w:t>
      </w:r>
      <w:r w:rsidR="003026AF" w:rsidRPr="00327945">
        <w:rPr>
          <w:rFonts w:ascii="Courier New" w:hAnsi="Courier New" w:cs="Courier New"/>
          <w:sz w:val="23"/>
          <w:szCs w:val="23"/>
        </w:rPr>
        <w:t xml:space="preserve"> </w:t>
      </w:r>
      <w:r w:rsidR="00712662" w:rsidRPr="00327945">
        <w:rPr>
          <w:rFonts w:ascii="Courier New" w:hAnsi="Courier New" w:cs="Courier New"/>
          <w:sz w:val="23"/>
          <w:szCs w:val="23"/>
        </w:rPr>
        <w:t>em</w:t>
      </w:r>
      <w:r w:rsidR="00655E81" w:rsidRPr="00327945">
        <w:rPr>
          <w:rFonts w:ascii="Courier New" w:hAnsi="Courier New" w:cs="Courier New"/>
          <w:sz w:val="23"/>
          <w:szCs w:val="23"/>
        </w:rPr>
        <w:t xml:space="preserve"> </w:t>
      </w:r>
      <w:r w:rsidR="006443A4">
        <w:rPr>
          <w:rFonts w:ascii="Courier New" w:hAnsi="Courier New" w:cs="Courier New"/>
          <w:sz w:val="23"/>
          <w:szCs w:val="23"/>
        </w:rPr>
        <w:t>17 de agosto</w:t>
      </w:r>
      <w:r w:rsidR="00712662" w:rsidRPr="00327945">
        <w:rPr>
          <w:rFonts w:ascii="Courier New" w:hAnsi="Courier New" w:cs="Courier New"/>
          <w:sz w:val="23"/>
          <w:szCs w:val="23"/>
        </w:rPr>
        <w:t xml:space="preserve"> </w:t>
      </w:r>
      <w:r w:rsidR="00E91F03" w:rsidRPr="00327945">
        <w:rPr>
          <w:rFonts w:ascii="Courier New" w:hAnsi="Courier New" w:cs="Courier New"/>
          <w:sz w:val="23"/>
          <w:szCs w:val="23"/>
        </w:rPr>
        <w:t>de 20</w:t>
      </w:r>
      <w:r w:rsidR="00732861" w:rsidRPr="00327945">
        <w:rPr>
          <w:rFonts w:ascii="Courier New" w:hAnsi="Courier New" w:cs="Courier New"/>
          <w:sz w:val="23"/>
          <w:szCs w:val="23"/>
        </w:rPr>
        <w:t>20</w:t>
      </w:r>
      <w:r w:rsidR="00712662" w:rsidRPr="00327945">
        <w:rPr>
          <w:rFonts w:ascii="Courier New" w:hAnsi="Courier New" w:cs="Courier New"/>
          <w:sz w:val="23"/>
          <w:szCs w:val="23"/>
        </w:rPr>
        <w:t>.</w:t>
      </w:r>
    </w:p>
    <w:p w:rsidR="00FD1BB8" w:rsidRPr="00327945" w:rsidRDefault="00091778" w:rsidP="00036BA4">
      <w:pPr>
        <w:spacing w:line="276" w:lineRule="auto"/>
        <w:jc w:val="both"/>
        <w:rPr>
          <w:rFonts w:ascii="Courier New" w:hAnsi="Courier New" w:cs="Courier New"/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 </w:t>
      </w:r>
      <w:r w:rsidR="00983DB5" w:rsidRPr="00327945">
        <w:rPr>
          <w:rFonts w:ascii="Courier New" w:hAnsi="Courier New" w:cs="Courier New"/>
          <w:sz w:val="23"/>
          <w:szCs w:val="23"/>
        </w:rPr>
        <w:t xml:space="preserve"> </w:t>
      </w:r>
    </w:p>
    <w:p w:rsidR="00CC03D3" w:rsidRDefault="00FD64DF" w:rsidP="00036BA4">
      <w:pPr>
        <w:spacing w:line="276" w:lineRule="auto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</w:t>
      </w:r>
      <w:r w:rsidR="00655E81">
        <w:rPr>
          <w:rFonts w:ascii="Courier New" w:hAnsi="Courier New" w:cs="Courier New"/>
          <w:sz w:val="22"/>
          <w:szCs w:val="22"/>
        </w:rPr>
        <w:t xml:space="preserve"> </w:t>
      </w:r>
      <w:r w:rsidR="008C3122">
        <w:rPr>
          <w:rFonts w:ascii="Courier New" w:hAnsi="Courier New" w:cs="Courier New"/>
          <w:sz w:val="22"/>
          <w:szCs w:val="22"/>
        </w:rPr>
        <w:t xml:space="preserve"> </w:t>
      </w:r>
      <w:r w:rsidR="00FC1F32">
        <w:rPr>
          <w:rFonts w:ascii="Courier New" w:hAnsi="Courier New" w:cs="Courier New"/>
          <w:sz w:val="22"/>
          <w:szCs w:val="22"/>
        </w:rPr>
        <w:t xml:space="preserve"> </w:t>
      </w:r>
      <w:r w:rsidR="00712662" w:rsidRPr="00A15CBC">
        <w:rPr>
          <w:rFonts w:ascii="Courier New" w:hAnsi="Courier New" w:cs="Courier New"/>
          <w:sz w:val="22"/>
          <w:szCs w:val="22"/>
        </w:rPr>
        <w:t xml:space="preserve"> </w:t>
      </w:r>
    </w:p>
    <w:bookmarkEnd w:id="0"/>
    <w:bookmarkEnd w:id="1"/>
    <w:p w:rsidR="00EB7B7C" w:rsidRPr="002E7173" w:rsidRDefault="00EB7B7C" w:rsidP="00EB7B7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both"/>
        <w:rPr>
          <w:rFonts w:ascii="Courier New" w:hAnsi="Courier New" w:cs="Courier New"/>
          <w:b/>
          <w:i/>
          <w:szCs w:val="26"/>
          <w:u w:val="single"/>
        </w:rPr>
      </w:pPr>
      <w:r w:rsidRPr="002E7173">
        <w:rPr>
          <w:rFonts w:ascii="Courier New" w:hAnsi="Courier New" w:cs="Courier New"/>
          <w:b/>
          <w:i/>
          <w:szCs w:val="26"/>
          <w:u w:val="single"/>
        </w:rPr>
        <w:t xml:space="preserve">- </w:t>
      </w:r>
      <w:bookmarkStart w:id="5" w:name="_Hlk34034689"/>
      <w:r w:rsidRPr="002E7173">
        <w:rPr>
          <w:rFonts w:ascii="Courier New" w:hAnsi="Courier New" w:cs="Courier New"/>
          <w:b/>
          <w:i/>
          <w:szCs w:val="26"/>
          <w:u w:val="single"/>
        </w:rPr>
        <w:t>Comissão de Legislação Justiça e Redação Final</w:t>
      </w:r>
      <w:bookmarkEnd w:id="5"/>
      <w:r w:rsidRPr="002E7173">
        <w:rPr>
          <w:rFonts w:ascii="Courier New" w:hAnsi="Courier New" w:cs="Courier New"/>
          <w:b/>
          <w:i/>
          <w:szCs w:val="26"/>
          <w:u w:val="single"/>
        </w:rPr>
        <w:t>.</w:t>
      </w:r>
    </w:p>
    <w:p w:rsidR="00EB7B7C" w:rsidRDefault="00EB7B7C" w:rsidP="00EB7B7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2"/>
          <w:szCs w:val="22"/>
        </w:rPr>
      </w:pPr>
    </w:p>
    <w:p w:rsidR="00EB7B7C" w:rsidRPr="00A15CBC" w:rsidRDefault="00EB7B7C" w:rsidP="00EB7B7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</w:t>
      </w:r>
      <w:r>
        <w:rPr>
          <w:rFonts w:ascii="Courier New" w:hAnsi="Courier New" w:cs="Courier New"/>
          <w:sz w:val="22"/>
          <w:szCs w:val="22"/>
        </w:rPr>
        <w:t>__</w:t>
      </w:r>
      <w:r w:rsidRPr="00A15CBC">
        <w:rPr>
          <w:rFonts w:ascii="Courier New" w:hAnsi="Courier New" w:cs="Courier New"/>
          <w:sz w:val="22"/>
          <w:szCs w:val="22"/>
        </w:rPr>
        <w:t>____________</w:t>
      </w:r>
      <w:r>
        <w:rPr>
          <w:rFonts w:ascii="Courier New" w:hAnsi="Courier New" w:cs="Courier New"/>
          <w:sz w:val="22"/>
          <w:szCs w:val="22"/>
        </w:rPr>
        <w:t>____</w:t>
      </w:r>
      <w:r w:rsidRPr="00A15CBC">
        <w:rPr>
          <w:rFonts w:ascii="Courier New" w:hAnsi="Courier New" w:cs="Courier New"/>
          <w:sz w:val="22"/>
          <w:szCs w:val="22"/>
        </w:rPr>
        <w:t>____________</w:t>
      </w:r>
      <w:r>
        <w:rPr>
          <w:rFonts w:ascii="Courier New" w:hAnsi="Courier New" w:cs="Courier New"/>
          <w:sz w:val="22"/>
          <w:szCs w:val="22"/>
        </w:rPr>
        <w:t>___</w:t>
      </w:r>
    </w:p>
    <w:p w:rsidR="00EB7B7C" w:rsidRDefault="00EB7B7C" w:rsidP="00EB7B7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 xml:space="preserve">Ver. </w:t>
      </w:r>
      <w:r>
        <w:rPr>
          <w:rFonts w:ascii="Courier New" w:hAnsi="Courier New" w:cs="Courier New"/>
          <w:sz w:val="20"/>
        </w:rPr>
        <w:t>Germino da Roz Silva</w:t>
      </w:r>
    </w:p>
    <w:p w:rsidR="00EB7B7C" w:rsidRDefault="00EB7B7C" w:rsidP="00EB7B7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>Presidente</w:t>
      </w:r>
    </w:p>
    <w:p w:rsidR="00EB7B7C" w:rsidRPr="00A15CBC" w:rsidRDefault="00EB7B7C" w:rsidP="00EB7B7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</w:p>
    <w:p w:rsidR="00EB7B7C" w:rsidRPr="00A15CBC" w:rsidRDefault="00EB7B7C" w:rsidP="00EB7B7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</w:t>
      </w:r>
      <w:r>
        <w:rPr>
          <w:rFonts w:ascii="Courier New" w:hAnsi="Courier New" w:cs="Courier New"/>
          <w:sz w:val="22"/>
          <w:szCs w:val="22"/>
        </w:rPr>
        <w:t>__</w:t>
      </w:r>
      <w:r w:rsidRPr="00A15CBC">
        <w:rPr>
          <w:rFonts w:ascii="Courier New" w:hAnsi="Courier New" w:cs="Courier New"/>
          <w:sz w:val="22"/>
          <w:szCs w:val="22"/>
        </w:rPr>
        <w:t>____________________</w:t>
      </w:r>
      <w:r>
        <w:rPr>
          <w:rFonts w:ascii="Courier New" w:hAnsi="Courier New" w:cs="Courier New"/>
          <w:sz w:val="22"/>
          <w:szCs w:val="22"/>
        </w:rPr>
        <w:t>__</w:t>
      </w:r>
      <w:r w:rsidRPr="00A15CBC">
        <w:rPr>
          <w:rFonts w:ascii="Courier New" w:hAnsi="Courier New" w:cs="Courier New"/>
          <w:sz w:val="22"/>
          <w:szCs w:val="22"/>
        </w:rPr>
        <w:t>_______</w:t>
      </w:r>
    </w:p>
    <w:p w:rsidR="00EB7B7C" w:rsidRDefault="00EB7B7C" w:rsidP="00EB7B7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 xml:space="preserve">Ver. </w:t>
      </w:r>
      <w:r>
        <w:rPr>
          <w:rFonts w:ascii="Courier New" w:hAnsi="Courier New" w:cs="Courier New"/>
          <w:sz w:val="20"/>
        </w:rPr>
        <w:t>Máximo C. G. Jeleznhak</w:t>
      </w:r>
    </w:p>
    <w:p w:rsidR="00EB7B7C" w:rsidRDefault="00EB7B7C" w:rsidP="00EB7B7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>Relator</w:t>
      </w:r>
    </w:p>
    <w:p w:rsidR="00EB7B7C" w:rsidRPr="00A15CBC" w:rsidRDefault="00EB7B7C" w:rsidP="00EB7B7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</w:p>
    <w:p w:rsidR="00EB7B7C" w:rsidRPr="00A15CBC" w:rsidRDefault="00EB7B7C" w:rsidP="00EB7B7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____________________</w:t>
      </w:r>
      <w:r>
        <w:rPr>
          <w:rFonts w:ascii="Courier New" w:hAnsi="Courier New" w:cs="Courier New"/>
          <w:sz w:val="22"/>
          <w:szCs w:val="22"/>
        </w:rPr>
        <w:t>__</w:t>
      </w:r>
      <w:r w:rsidRPr="00A15CBC">
        <w:rPr>
          <w:rFonts w:ascii="Courier New" w:hAnsi="Courier New" w:cs="Courier New"/>
          <w:sz w:val="22"/>
          <w:szCs w:val="22"/>
        </w:rPr>
        <w:t>_____</w:t>
      </w:r>
      <w:r>
        <w:rPr>
          <w:rFonts w:ascii="Courier New" w:hAnsi="Courier New" w:cs="Courier New"/>
          <w:sz w:val="22"/>
          <w:szCs w:val="22"/>
        </w:rPr>
        <w:t>__</w:t>
      </w:r>
      <w:r w:rsidRPr="00A15CBC">
        <w:rPr>
          <w:rFonts w:ascii="Courier New" w:hAnsi="Courier New" w:cs="Courier New"/>
          <w:sz w:val="22"/>
          <w:szCs w:val="22"/>
        </w:rPr>
        <w:t>___________</w:t>
      </w:r>
    </w:p>
    <w:p w:rsidR="00EB7B7C" w:rsidRDefault="00EB7B7C" w:rsidP="00EB7B7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>Ver</w:t>
      </w:r>
      <w:r>
        <w:rPr>
          <w:rFonts w:ascii="Courier New" w:hAnsi="Courier New" w:cs="Courier New"/>
          <w:sz w:val="20"/>
        </w:rPr>
        <w:t>ª</w:t>
      </w:r>
      <w:r w:rsidRPr="00A15CBC">
        <w:rPr>
          <w:rFonts w:ascii="Courier New" w:hAnsi="Courier New" w:cs="Courier New"/>
          <w:sz w:val="20"/>
        </w:rPr>
        <w:t xml:space="preserve">. </w:t>
      </w:r>
      <w:r>
        <w:rPr>
          <w:rFonts w:ascii="Courier New" w:hAnsi="Courier New" w:cs="Courier New"/>
          <w:sz w:val="20"/>
        </w:rPr>
        <w:t>Denise da Silva Pesqueira</w:t>
      </w:r>
    </w:p>
    <w:p w:rsidR="006443A4" w:rsidRDefault="00EB7B7C" w:rsidP="003C408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b/>
          <w:i/>
          <w:szCs w:val="26"/>
          <w:u w:val="single"/>
        </w:rPr>
      </w:pPr>
      <w:r w:rsidRPr="00A15CBC">
        <w:rPr>
          <w:rFonts w:ascii="Courier New" w:hAnsi="Courier New" w:cs="Courier New"/>
          <w:sz w:val="20"/>
        </w:rPr>
        <w:t>Membro</w:t>
      </w:r>
    </w:p>
    <w:sectPr w:rsidR="006443A4" w:rsidSect="001814CB">
      <w:pgSz w:w="11907" w:h="16840" w:code="9"/>
      <w:pgMar w:top="1643" w:right="737" w:bottom="709" w:left="1418" w:header="720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24E" w:rsidRDefault="006F324E" w:rsidP="006F324E">
      <w:r>
        <w:separator/>
      </w:r>
    </w:p>
  </w:endnote>
  <w:endnote w:type="continuationSeparator" w:id="0">
    <w:p w:rsidR="006F324E" w:rsidRDefault="006F324E" w:rsidP="006F3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24E" w:rsidRDefault="006F324E" w:rsidP="006F324E">
      <w:r>
        <w:separator/>
      </w:r>
    </w:p>
  </w:footnote>
  <w:footnote w:type="continuationSeparator" w:id="0">
    <w:p w:rsidR="006F324E" w:rsidRDefault="006F324E" w:rsidP="006F32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38C9"/>
    <w:multiLevelType w:val="hybridMultilevel"/>
    <w:tmpl w:val="2536D26A"/>
    <w:lvl w:ilvl="0" w:tplc="8B2697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83C84"/>
    <w:multiLevelType w:val="hybridMultilevel"/>
    <w:tmpl w:val="AB14B30C"/>
    <w:lvl w:ilvl="0" w:tplc="109C6F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323B38"/>
    <w:multiLevelType w:val="hybridMultilevel"/>
    <w:tmpl w:val="4E8CCD3E"/>
    <w:lvl w:ilvl="0" w:tplc="4AE000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662"/>
    <w:rsid w:val="00036BA4"/>
    <w:rsid w:val="000429D9"/>
    <w:rsid w:val="00070B7F"/>
    <w:rsid w:val="00091778"/>
    <w:rsid w:val="000B3E3C"/>
    <w:rsid w:val="000E6F8E"/>
    <w:rsid w:val="000F3215"/>
    <w:rsid w:val="001B2322"/>
    <w:rsid w:val="001B44D5"/>
    <w:rsid w:val="001B46A2"/>
    <w:rsid w:val="00235E14"/>
    <w:rsid w:val="00253E74"/>
    <w:rsid w:val="002A0CBB"/>
    <w:rsid w:val="002E65DE"/>
    <w:rsid w:val="003026AF"/>
    <w:rsid w:val="00314A64"/>
    <w:rsid w:val="00327945"/>
    <w:rsid w:val="003328AE"/>
    <w:rsid w:val="00373F0B"/>
    <w:rsid w:val="00391192"/>
    <w:rsid w:val="003A220A"/>
    <w:rsid w:val="003C066E"/>
    <w:rsid w:val="003C408E"/>
    <w:rsid w:val="0042776B"/>
    <w:rsid w:val="0045031F"/>
    <w:rsid w:val="00483798"/>
    <w:rsid w:val="004D05EE"/>
    <w:rsid w:val="004D1EB3"/>
    <w:rsid w:val="00500FB8"/>
    <w:rsid w:val="00501DB9"/>
    <w:rsid w:val="00540129"/>
    <w:rsid w:val="00565106"/>
    <w:rsid w:val="005850A5"/>
    <w:rsid w:val="00587C5F"/>
    <w:rsid w:val="005D1F25"/>
    <w:rsid w:val="006169E6"/>
    <w:rsid w:val="00626D14"/>
    <w:rsid w:val="00631800"/>
    <w:rsid w:val="006443A4"/>
    <w:rsid w:val="0065403E"/>
    <w:rsid w:val="00655E81"/>
    <w:rsid w:val="00670F7E"/>
    <w:rsid w:val="00680046"/>
    <w:rsid w:val="006A0A6C"/>
    <w:rsid w:val="006C07F0"/>
    <w:rsid w:val="006F324E"/>
    <w:rsid w:val="00712662"/>
    <w:rsid w:val="007226CB"/>
    <w:rsid w:val="00722FF0"/>
    <w:rsid w:val="007241D0"/>
    <w:rsid w:val="00732861"/>
    <w:rsid w:val="00795F3A"/>
    <w:rsid w:val="007A2C09"/>
    <w:rsid w:val="007A421C"/>
    <w:rsid w:val="007C782E"/>
    <w:rsid w:val="007D3931"/>
    <w:rsid w:val="007D50D6"/>
    <w:rsid w:val="007E5586"/>
    <w:rsid w:val="00802D03"/>
    <w:rsid w:val="00834FA4"/>
    <w:rsid w:val="008406F7"/>
    <w:rsid w:val="00860773"/>
    <w:rsid w:val="008B1CF3"/>
    <w:rsid w:val="008C3122"/>
    <w:rsid w:val="0096669C"/>
    <w:rsid w:val="00972226"/>
    <w:rsid w:val="00983DB5"/>
    <w:rsid w:val="00990A59"/>
    <w:rsid w:val="00993FB8"/>
    <w:rsid w:val="0099415F"/>
    <w:rsid w:val="009C1D9E"/>
    <w:rsid w:val="009E3E5F"/>
    <w:rsid w:val="00A15CBC"/>
    <w:rsid w:val="00A31167"/>
    <w:rsid w:val="00A341D8"/>
    <w:rsid w:val="00A52329"/>
    <w:rsid w:val="00A602FD"/>
    <w:rsid w:val="00A955E3"/>
    <w:rsid w:val="00AA03BD"/>
    <w:rsid w:val="00AC6A7C"/>
    <w:rsid w:val="00AE101B"/>
    <w:rsid w:val="00AE39DE"/>
    <w:rsid w:val="00B26388"/>
    <w:rsid w:val="00B30355"/>
    <w:rsid w:val="00B82D8E"/>
    <w:rsid w:val="00B87090"/>
    <w:rsid w:val="00BB2C69"/>
    <w:rsid w:val="00BD24EE"/>
    <w:rsid w:val="00BD4388"/>
    <w:rsid w:val="00BD6DF0"/>
    <w:rsid w:val="00BE51E7"/>
    <w:rsid w:val="00BF2239"/>
    <w:rsid w:val="00C017BF"/>
    <w:rsid w:val="00C17421"/>
    <w:rsid w:val="00C51B96"/>
    <w:rsid w:val="00C71F49"/>
    <w:rsid w:val="00C9190A"/>
    <w:rsid w:val="00CA579D"/>
    <w:rsid w:val="00CC03D3"/>
    <w:rsid w:val="00CD2C70"/>
    <w:rsid w:val="00CD4134"/>
    <w:rsid w:val="00CF46CA"/>
    <w:rsid w:val="00D52BA0"/>
    <w:rsid w:val="00D574E3"/>
    <w:rsid w:val="00D86A12"/>
    <w:rsid w:val="00DA0D67"/>
    <w:rsid w:val="00DC4EEB"/>
    <w:rsid w:val="00DD4F30"/>
    <w:rsid w:val="00DE099B"/>
    <w:rsid w:val="00DF3942"/>
    <w:rsid w:val="00E13B34"/>
    <w:rsid w:val="00E2019A"/>
    <w:rsid w:val="00E50BCA"/>
    <w:rsid w:val="00E5598B"/>
    <w:rsid w:val="00E7350A"/>
    <w:rsid w:val="00E80DDA"/>
    <w:rsid w:val="00E84070"/>
    <w:rsid w:val="00E91F03"/>
    <w:rsid w:val="00EA0A0B"/>
    <w:rsid w:val="00EB7B7C"/>
    <w:rsid w:val="00EF7F76"/>
    <w:rsid w:val="00F505B1"/>
    <w:rsid w:val="00F5466E"/>
    <w:rsid w:val="00F95B7F"/>
    <w:rsid w:val="00FB4437"/>
    <w:rsid w:val="00FC1F32"/>
    <w:rsid w:val="00FD1BB8"/>
    <w:rsid w:val="00FD64DF"/>
    <w:rsid w:val="00FF4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B7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12662"/>
    <w:pPr>
      <w:keepNext/>
      <w:jc w:val="center"/>
      <w:outlineLvl w:val="0"/>
    </w:pPr>
    <w:rPr>
      <w:sz w:val="40"/>
      <w:u w:val="single"/>
    </w:rPr>
  </w:style>
  <w:style w:type="paragraph" w:styleId="Ttulo2">
    <w:name w:val="heading 2"/>
    <w:basedOn w:val="Normal"/>
    <w:next w:val="Normal"/>
    <w:link w:val="Ttulo2Char"/>
    <w:qFormat/>
    <w:rsid w:val="00712662"/>
    <w:pPr>
      <w:keepNext/>
      <w:outlineLvl w:val="1"/>
    </w:pPr>
    <w:rPr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2662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712662"/>
    <w:rPr>
      <w:rFonts w:ascii="Times New Roman" w:eastAsia="Times New Roman" w:hAnsi="Times New Roman" w:cs="Times New Roman"/>
      <w:sz w:val="28"/>
      <w:szCs w:val="20"/>
      <w:u w:val="single"/>
      <w:lang w:eastAsia="pt-BR"/>
    </w:rPr>
  </w:style>
  <w:style w:type="paragraph" w:styleId="Legenda">
    <w:name w:val="caption"/>
    <w:basedOn w:val="Normal"/>
    <w:next w:val="Normal"/>
    <w:qFormat/>
    <w:rsid w:val="00712662"/>
    <w:rPr>
      <w:b/>
      <w:i/>
      <w:sz w:val="52"/>
      <w:u w:val="single"/>
    </w:rPr>
  </w:style>
  <w:style w:type="paragraph" w:styleId="PargrafodaLista">
    <w:name w:val="List Paragraph"/>
    <w:basedOn w:val="Normal"/>
    <w:uiPriority w:val="34"/>
    <w:qFormat/>
    <w:rsid w:val="00AC6A7C"/>
    <w:pPr>
      <w:ind w:left="720"/>
      <w:contextualSpacing/>
    </w:pPr>
  </w:style>
  <w:style w:type="table" w:styleId="Tabelacomgrade">
    <w:name w:val="Table Grid"/>
    <w:basedOn w:val="Tabelanormal"/>
    <w:uiPriority w:val="59"/>
    <w:rsid w:val="007C78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6F324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F324E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F324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F324E"/>
    <w:rPr>
      <w:rFonts w:ascii="Times New Roman" w:eastAsia="Times New Roman" w:hAnsi="Times New Roman" w:cs="Times New Roman"/>
      <w:sz w:val="26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B7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12662"/>
    <w:pPr>
      <w:keepNext/>
      <w:jc w:val="center"/>
      <w:outlineLvl w:val="0"/>
    </w:pPr>
    <w:rPr>
      <w:sz w:val="40"/>
      <w:u w:val="single"/>
    </w:rPr>
  </w:style>
  <w:style w:type="paragraph" w:styleId="Ttulo2">
    <w:name w:val="heading 2"/>
    <w:basedOn w:val="Normal"/>
    <w:next w:val="Normal"/>
    <w:link w:val="Ttulo2Char"/>
    <w:qFormat/>
    <w:rsid w:val="00712662"/>
    <w:pPr>
      <w:keepNext/>
      <w:outlineLvl w:val="1"/>
    </w:pPr>
    <w:rPr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2662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712662"/>
    <w:rPr>
      <w:rFonts w:ascii="Times New Roman" w:eastAsia="Times New Roman" w:hAnsi="Times New Roman" w:cs="Times New Roman"/>
      <w:sz w:val="28"/>
      <w:szCs w:val="20"/>
      <w:u w:val="single"/>
      <w:lang w:eastAsia="pt-BR"/>
    </w:rPr>
  </w:style>
  <w:style w:type="paragraph" w:styleId="Legenda">
    <w:name w:val="caption"/>
    <w:basedOn w:val="Normal"/>
    <w:next w:val="Normal"/>
    <w:qFormat/>
    <w:rsid w:val="00712662"/>
    <w:rPr>
      <w:b/>
      <w:i/>
      <w:sz w:val="52"/>
      <w:u w:val="single"/>
    </w:rPr>
  </w:style>
  <w:style w:type="paragraph" w:styleId="PargrafodaLista">
    <w:name w:val="List Paragraph"/>
    <w:basedOn w:val="Normal"/>
    <w:uiPriority w:val="34"/>
    <w:qFormat/>
    <w:rsid w:val="00AC6A7C"/>
    <w:pPr>
      <w:ind w:left="720"/>
      <w:contextualSpacing/>
    </w:pPr>
  </w:style>
  <w:style w:type="table" w:styleId="Tabelacomgrade">
    <w:name w:val="Table Grid"/>
    <w:basedOn w:val="Tabelanormal"/>
    <w:uiPriority w:val="59"/>
    <w:rsid w:val="007C78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6F324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F324E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F324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F324E"/>
    <w:rPr>
      <w:rFonts w:ascii="Times New Roman" w:eastAsia="Times New Roman" w:hAnsi="Times New Roman" w:cs="Times New Roman"/>
      <w:sz w:val="26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10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242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CMB</cp:lastModifiedBy>
  <cp:revision>2</cp:revision>
  <cp:lastPrinted>2020-02-14T13:30:00Z</cp:lastPrinted>
  <dcterms:created xsi:type="dcterms:W3CDTF">2020-08-14T14:03:00Z</dcterms:created>
  <dcterms:modified xsi:type="dcterms:W3CDTF">2020-08-14T14:03:00Z</dcterms:modified>
</cp:coreProperties>
</file>