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264C96">
        <w:rPr>
          <w:rFonts w:ascii="Courier New" w:hAnsi="Courier New" w:cs="Courier New"/>
          <w:sz w:val="23"/>
          <w:szCs w:val="23"/>
        </w:rPr>
        <w:t>s</w:t>
      </w:r>
      <w:bookmarkStart w:id="0" w:name="_GoBack"/>
      <w:bookmarkEnd w:id="0"/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264C96">
        <w:rPr>
          <w:rFonts w:ascii="Courier New" w:hAnsi="Courier New" w:cs="Courier New"/>
          <w:sz w:val="23"/>
          <w:szCs w:val="23"/>
        </w:rPr>
        <w:t>es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264C96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2F0A86">
        <w:rPr>
          <w:rFonts w:ascii="Courier New" w:hAnsi="Courier New" w:cs="Courier New"/>
          <w:sz w:val="23"/>
          <w:szCs w:val="23"/>
        </w:rPr>
        <w:t xml:space="preserve"> Exmo. </w:t>
      </w:r>
      <w:proofErr w:type="gramStart"/>
      <w:r w:rsidR="002F0A86">
        <w:rPr>
          <w:rFonts w:ascii="Courier New" w:hAnsi="Courier New" w:cs="Courier New"/>
          <w:sz w:val="23"/>
          <w:szCs w:val="23"/>
        </w:rPr>
        <w:t>Sr.</w:t>
      </w:r>
      <w:proofErr w:type="gramEnd"/>
      <w:r w:rsidR="002F0A86">
        <w:rPr>
          <w:rFonts w:ascii="Courier New" w:hAnsi="Courier New" w:cs="Courier New"/>
          <w:sz w:val="23"/>
          <w:szCs w:val="23"/>
        </w:rPr>
        <w:t xml:space="preserve"> Prefeito Municipal, Jorge Luiz Takahashi, com cópia ao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57E5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A4AE6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57E55">
        <w:rPr>
          <w:rFonts w:ascii="Courier New" w:hAnsi="Courier New" w:cs="Courier New"/>
          <w:sz w:val="23"/>
          <w:szCs w:val="23"/>
        </w:rPr>
        <w:t>Secretári</w:t>
      </w:r>
      <w:r w:rsidR="00264C96">
        <w:rPr>
          <w:rFonts w:ascii="Courier New" w:hAnsi="Courier New" w:cs="Courier New"/>
          <w:sz w:val="23"/>
          <w:szCs w:val="23"/>
        </w:rPr>
        <w:t>o</w:t>
      </w:r>
      <w:r w:rsidR="00957E55">
        <w:rPr>
          <w:rFonts w:ascii="Courier New" w:hAnsi="Courier New" w:cs="Courier New"/>
          <w:sz w:val="23"/>
          <w:szCs w:val="23"/>
        </w:rPr>
        <w:t xml:space="preserve"> Municipal </w:t>
      </w:r>
      <w:r w:rsidR="00602E71">
        <w:rPr>
          <w:rFonts w:ascii="Courier New" w:hAnsi="Courier New" w:cs="Courier New"/>
          <w:sz w:val="23"/>
          <w:szCs w:val="23"/>
        </w:rPr>
        <w:t xml:space="preserve">de </w:t>
      </w:r>
      <w:r w:rsidR="00264C96">
        <w:rPr>
          <w:rFonts w:ascii="Courier New" w:hAnsi="Courier New" w:cs="Courier New"/>
          <w:sz w:val="23"/>
          <w:szCs w:val="23"/>
        </w:rPr>
        <w:t xml:space="preserve">Obras (SODETA), José Carlos Calanca (Alemão),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957E55" w:rsidRDefault="00602E71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A</w:t>
      </w:r>
      <w:r w:rsidR="002F0A8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manutenção/recuperação da Rua Jair Abranches Mella, esquina com a Rua Valdir Sãovesso. </w:t>
      </w:r>
      <w:r w:rsidR="00264C9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 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2F0A86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2F0A86">
        <w:rPr>
          <w:rFonts w:ascii="Courier New" w:hAnsi="Courier New" w:cs="Courier New"/>
          <w:b/>
          <w:sz w:val="23"/>
          <w:szCs w:val="23"/>
        </w:rPr>
        <w:t xml:space="preserve"> </w:t>
      </w:r>
      <w:proofErr w:type="gramStart"/>
      <w:r w:rsidR="002F0A86">
        <w:rPr>
          <w:rFonts w:ascii="Courier New" w:hAnsi="Courier New" w:cs="Courier New"/>
          <w:sz w:val="23"/>
          <w:szCs w:val="23"/>
        </w:rPr>
        <w:t>A pedido</w:t>
      </w:r>
      <w:proofErr w:type="gramEnd"/>
      <w:r w:rsidR="002F0A86">
        <w:rPr>
          <w:rFonts w:ascii="Courier New" w:hAnsi="Courier New" w:cs="Courier New"/>
          <w:sz w:val="23"/>
          <w:szCs w:val="23"/>
        </w:rPr>
        <w:t xml:space="preserve"> dos moradores daquela localidade, nos quais por diversas ocasiões já solicitaram o pedido acima, venho solicitar a Vossas Excelências </w:t>
      </w:r>
      <w:r w:rsidR="000A3A50">
        <w:rPr>
          <w:rFonts w:ascii="Courier New" w:hAnsi="Courier New" w:cs="Courier New"/>
          <w:sz w:val="23"/>
          <w:szCs w:val="23"/>
        </w:rPr>
        <w:t>tal</w:t>
      </w:r>
      <w:r w:rsidR="002F0A86">
        <w:rPr>
          <w:rFonts w:ascii="Courier New" w:hAnsi="Courier New" w:cs="Courier New"/>
          <w:sz w:val="23"/>
          <w:szCs w:val="23"/>
        </w:rPr>
        <w:t xml:space="preserve"> atendido.</w:t>
      </w:r>
    </w:p>
    <w:p w:rsidR="00615B3D" w:rsidRDefault="002F0A8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Nesta localidade </w:t>
      </w:r>
      <w:r w:rsidR="000A3A50">
        <w:rPr>
          <w:rFonts w:ascii="Courier New" w:hAnsi="Courier New" w:cs="Courier New"/>
          <w:sz w:val="23"/>
          <w:szCs w:val="23"/>
        </w:rPr>
        <w:t>sempre se encontra o acumulo de á</w:t>
      </w:r>
      <w:r>
        <w:rPr>
          <w:rFonts w:ascii="Courier New" w:hAnsi="Courier New" w:cs="Courier New"/>
          <w:sz w:val="23"/>
          <w:szCs w:val="23"/>
        </w:rPr>
        <w:t>gua devido os moradores lavarem suas calcadas constantemente</w:t>
      </w:r>
      <w:r w:rsidR="000A3A50">
        <w:rPr>
          <w:rFonts w:ascii="Courier New" w:hAnsi="Courier New" w:cs="Courier New"/>
          <w:sz w:val="23"/>
          <w:szCs w:val="23"/>
        </w:rPr>
        <w:t>,</w:t>
      </w:r>
      <w:r>
        <w:rPr>
          <w:rFonts w:ascii="Courier New" w:hAnsi="Courier New" w:cs="Courier New"/>
          <w:sz w:val="23"/>
          <w:szCs w:val="23"/>
        </w:rPr>
        <w:t xml:space="preserve"> e também</w:t>
      </w:r>
      <w:r w:rsidR="000A3A50">
        <w:rPr>
          <w:rFonts w:ascii="Courier New" w:hAnsi="Courier New" w:cs="Courier New"/>
          <w:sz w:val="23"/>
          <w:szCs w:val="23"/>
        </w:rPr>
        <w:t>,</w:t>
      </w:r>
      <w:r>
        <w:rPr>
          <w:rFonts w:ascii="Courier New" w:hAnsi="Courier New" w:cs="Courier New"/>
          <w:sz w:val="23"/>
          <w:szCs w:val="23"/>
        </w:rPr>
        <w:t xml:space="preserve"> devido</w:t>
      </w:r>
      <w:r w:rsidR="000A3A50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0A3A50">
        <w:rPr>
          <w:rFonts w:ascii="Courier New" w:hAnsi="Courier New" w:cs="Courier New"/>
          <w:sz w:val="23"/>
          <w:szCs w:val="23"/>
        </w:rPr>
        <w:t>as</w:t>
      </w:r>
      <w:proofErr w:type="gramEnd"/>
      <w:r w:rsidR="000A3A50">
        <w:rPr>
          <w:rFonts w:ascii="Courier New" w:hAnsi="Courier New" w:cs="Courier New"/>
          <w:sz w:val="23"/>
          <w:szCs w:val="23"/>
        </w:rPr>
        <w:t xml:space="preserve"> chuvas, causando desconforto e mau cheiro, como a proliferação de mosquitos. A situação da via é critica, o que esta potencializando o risco de se tornar um criadouro de larvas do mosquito da dengue, trazendo agravos a saúde pública. Sendo assim, que seja executada drenagem pluvial, boca de lobo</w:t>
      </w:r>
      <w:r w:rsidR="00615B3D">
        <w:rPr>
          <w:rFonts w:ascii="Courier New" w:hAnsi="Courier New" w:cs="Courier New"/>
          <w:sz w:val="23"/>
          <w:szCs w:val="23"/>
        </w:rPr>
        <w:t xml:space="preserve"> ou o que for necessário para resolver essa problemática.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9259EB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9259EB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264C96">
        <w:rPr>
          <w:rStyle w:val="Forte"/>
          <w:rFonts w:ascii="Courier New" w:hAnsi="Courier New" w:cs="Courier New"/>
          <w:b w:val="0"/>
          <w:sz w:val="23"/>
          <w:szCs w:val="23"/>
        </w:rPr>
        <w:t>am</w:t>
      </w:r>
      <w:r w:rsidR="00602E71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264C96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264C96">
        <w:rPr>
          <w:rFonts w:ascii="Courier New" w:hAnsi="Courier New" w:cs="Courier New"/>
          <w:sz w:val="23"/>
          <w:szCs w:val="23"/>
        </w:rPr>
        <w:t>22</w:t>
      </w:r>
      <w:r w:rsidR="006211E2">
        <w:rPr>
          <w:rFonts w:ascii="Courier New" w:hAnsi="Courier New" w:cs="Courier New"/>
          <w:sz w:val="23"/>
          <w:szCs w:val="23"/>
        </w:rPr>
        <w:t xml:space="preserve"> de junho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6211E2">
        <w:rPr>
          <w:rFonts w:ascii="Courier New" w:hAnsi="Courier New" w:cs="Courier New"/>
          <w:sz w:val="23"/>
          <w:szCs w:val="23"/>
        </w:rPr>
        <w:t xml:space="preserve"> </w:t>
      </w:r>
      <w:r w:rsidR="009259EB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682505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8250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54065473" r:id="rId2"/>
            </w:pict>
          </w:r>
        </w:p>
      </w:tc>
      <w:tc>
        <w:tcPr>
          <w:tcW w:w="7938" w:type="dxa"/>
        </w:tcPr>
        <w:p w:rsidR="00AE52B5" w:rsidRDefault="00682505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82505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82505"/>
        <w:p w:rsidR="00AE52B5" w:rsidRDefault="00682505"/>
        <w:p w:rsidR="00AE52B5" w:rsidRDefault="00682505"/>
        <w:p w:rsidR="00AE52B5" w:rsidRDefault="00682505"/>
        <w:p w:rsidR="00AE52B5" w:rsidRDefault="00682505"/>
        <w:p w:rsidR="00AE52B5" w:rsidRDefault="00682505"/>
        <w:p w:rsidR="00AE52B5" w:rsidRDefault="00682505"/>
        <w:p w:rsidR="00AE52B5" w:rsidRDefault="00682505"/>
        <w:p w:rsidR="00AE52B5" w:rsidRDefault="00682505"/>
        <w:p w:rsidR="00AE52B5" w:rsidRDefault="00682505"/>
      </w:tc>
      <w:tc>
        <w:tcPr>
          <w:tcW w:w="3686" w:type="dxa"/>
        </w:tcPr>
        <w:p w:rsidR="00AE52B5" w:rsidRDefault="00682505"/>
        <w:p w:rsidR="00AE52B5" w:rsidRDefault="00682505"/>
        <w:p w:rsidR="00AE52B5" w:rsidRDefault="00682505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682505"/>
        <w:p w:rsidR="00AE52B5" w:rsidRDefault="00682505"/>
        <w:p w:rsidR="00AE52B5" w:rsidRDefault="00682505"/>
        <w:p w:rsidR="00AE52B5" w:rsidRDefault="00682505"/>
        <w:p w:rsidR="00AE52B5" w:rsidRPr="00F843E5" w:rsidRDefault="00793129" w:rsidP="002F0A86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A1771B">
            <w:rPr>
              <w:rFonts w:ascii="Courier New" w:hAnsi="Courier New" w:cs="Courier New"/>
              <w:b/>
              <w:sz w:val="24"/>
              <w:szCs w:val="24"/>
              <w:u w:val="single"/>
            </w:rPr>
            <w:t>01</w:t>
          </w:r>
          <w:r w:rsidR="002F0A86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602E71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264C96">
            <w:rPr>
              <w:rFonts w:ascii="Courier New" w:hAnsi="Courier New" w:cs="Courier New"/>
              <w:b/>
              <w:sz w:val="23"/>
              <w:szCs w:val="23"/>
            </w:rPr>
            <w:t>ES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proofErr w:type="spellStart"/>
          <w:r w:rsidR="00602E71">
            <w:rPr>
              <w:rFonts w:ascii="Courier New" w:hAnsi="Courier New" w:cs="Courier New"/>
              <w:b/>
              <w:sz w:val="23"/>
              <w:szCs w:val="23"/>
            </w:rPr>
            <w:t>Cacildo</w:t>
          </w:r>
          <w:proofErr w:type="spellEnd"/>
          <w:r w:rsidR="00602E71">
            <w:rPr>
              <w:rFonts w:ascii="Courier New" w:hAnsi="Courier New" w:cs="Courier New"/>
              <w:b/>
              <w:sz w:val="23"/>
              <w:szCs w:val="23"/>
            </w:rPr>
            <w:t xml:space="preserve"> Paião</w:t>
          </w:r>
          <w:r w:rsidR="00264C96">
            <w:rPr>
              <w:rFonts w:ascii="Courier New" w:hAnsi="Courier New" w:cs="Courier New"/>
              <w:b/>
              <w:sz w:val="23"/>
              <w:szCs w:val="23"/>
            </w:rPr>
            <w:t xml:space="preserve"> e Maurício Ribeiro</w:t>
          </w:r>
          <w:r w:rsidR="00A11BD6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F029B7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6825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A3A50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443F7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4C96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2F0A86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32F9A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94981"/>
    <w:rsid w:val="005A15CB"/>
    <w:rsid w:val="005A1B50"/>
    <w:rsid w:val="005D2B12"/>
    <w:rsid w:val="00602E71"/>
    <w:rsid w:val="00613412"/>
    <w:rsid w:val="00613F4D"/>
    <w:rsid w:val="00615B3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2505"/>
    <w:rsid w:val="00687258"/>
    <w:rsid w:val="00687E2C"/>
    <w:rsid w:val="006C0E6C"/>
    <w:rsid w:val="006C7C36"/>
    <w:rsid w:val="006D466D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7F7FE1"/>
    <w:rsid w:val="00800712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59EB"/>
    <w:rsid w:val="00926668"/>
    <w:rsid w:val="009300FD"/>
    <w:rsid w:val="009331CE"/>
    <w:rsid w:val="009415FB"/>
    <w:rsid w:val="009533EF"/>
    <w:rsid w:val="00957E55"/>
    <w:rsid w:val="00957F99"/>
    <w:rsid w:val="00972452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2015-08-31T12:19:00Z</cp:lastPrinted>
  <dcterms:created xsi:type="dcterms:W3CDTF">2020-06-19T13:51:00Z</dcterms:created>
  <dcterms:modified xsi:type="dcterms:W3CDTF">2020-06-19T13:51:00Z</dcterms:modified>
</cp:coreProperties>
</file>