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6211E2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6211E2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6211E2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957E55">
        <w:rPr>
          <w:rFonts w:ascii="Courier New" w:hAnsi="Courier New" w:cs="Courier New"/>
          <w:sz w:val="23"/>
          <w:szCs w:val="23"/>
        </w:rPr>
        <w:t xml:space="preserve">Prefeito Municipal, Jorge Luiz Takahashi, com cópia ao Exmo. Sr. Secretário Municipal de </w:t>
      </w:r>
      <w:r w:rsidR="006211E2">
        <w:rPr>
          <w:rFonts w:ascii="Courier New" w:hAnsi="Courier New" w:cs="Courier New"/>
          <w:sz w:val="23"/>
          <w:szCs w:val="23"/>
        </w:rPr>
        <w:t>Obras, Desenvolvimento Econômico, Turismo e Meio Ambiente, José Carlos Calanca (Alemão)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957E5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Pr="00957E55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>manutenção/reparo na tubulação danificada n</w:t>
      </w:r>
      <w:bookmarkStart w:id="0" w:name="_GoBack"/>
      <w:bookmarkEnd w:id="0"/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Rua Elpídio Lucas Arantes esquina com a Rua Luiz Antônio da Silva.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211E2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 xml:space="preserve">Solicitamos a Vossas </w:t>
      </w:r>
      <w:r w:rsidR="009259EB">
        <w:rPr>
          <w:rFonts w:ascii="Courier New" w:hAnsi="Courier New" w:cs="Courier New"/>
          <w:sz w:val="23"/>
          <w:szCs w:val="23"/>
        </w:rPr>
        <w:t xml:space="preserve">Excelências </w:t>
      </w:r>
      <w:r w:rsidR="00957E55">
        <w:rPr>
          <w:rFonts w:ascii="Courier New" w:hAnsi="Courier New" w:cs="Courier New"/>
          <w:sz w:val="23"/>
          <w:szCs w:val="23"/>
        </w:rPr>
        <w:t xml:space="preserve">que </w:t>
      </w:r>
      <w:r w:rsidR="006211E2">
        <w:rPr>
          <w:rFonts w:ascii="Courier New" w:hAnsi="Courier New" w:cs="Courier New"/>
          <w:sz w:val="23"/>
          <w:szCs w:val="23"/>
        </w:rPr>
        <w:t xml:space="preserve">tal procedimento seja realizado em caráter de urgência, sendo que, a mesma por estar quebrada pode causa entupimento, causando transtornos aos moradores ali próximos, como alagamentos. </w:t>
      </w:r>
    </w:p>
    <w:p w:rsidR="00C27FF5" w:rsidRPr="00C27FF5" w:rsidRDefault="009259EB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259EB">
        <w:rPr>
          <w:rFonts w:ascii="Courier New" w:hAnsi="Courier New" w:cs="Courier New"/>
          <w:i/>
          <w:sz w:val="23"/>
          <w:szCs w:val="23"/>
        </w:rPr>
        <w:br/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6211E2">
        <w:rPr>
          <w:rFonts w:ascii="Courier New" w:hAnsi="Courier New" w:cs="Courier New"/>
          <w:sz w:val="23"/>
          <w:szCs w:val="23"/>
        </w:rPr>
        <w:t>08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211E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211E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2766952" r:id="rId2"/>
            </w:pict>
          </w:r>
        </w:p>
      </w:tc>
      <w:tc>
        <w:tcPr>
          <w:tcW w:w="7938" w:type="dxa"/>
        </w:tcPr>
        <w:p w:rsidR="00AE52B5" w:rsidRDefault="006211E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211E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Default="006211E2"/>
      </w:tc>
      <w:tc>
        <w:tcPr>
          <w:tcW w:w="3686" w:type="dxa"/>
        </w:tcPr>
        <w:p w:rsidR="00AE52B5" w:rsidRDefault="006211E2"/>
        <w:p w:rsidR="00AE52B5" w:rsidRDefault="006211E2"/>
        <w:p w:rsidR="00AE52B5" w:rsidRDefault="006211E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211E2"/>
        <w:p w:rsidR="00AE52B5" w:rsidRDefault="006211E2"/>
        <w:p w:rsidR="00AE52B5" w:rsidRDefault="006211E2"/>
        <w:p w:rsidR="00AE52B5" w:rsidRDefault="006211E2"/>
        <w:p w:rsidR="00AE52B5" w:rsidRPr="00F843E5" w:rsidRDefault="00793129" w:rsidP="006211E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6211E2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211E2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957E55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6211E2">
            <w:rPr>
              <w:rFonts w:ascii="Courier New" w:hAnsi="Courier New" w:cs="Courier New"/>
              <w:b/>
              <w:sz w:val="23"/>
              <w:szCs w:val="23"/>
            </w:rPr>
            <w:t>Cacildo da Silva Paião e Maurício Ribeiro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211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2020-06-04T13:09:00Z</dcterms:created>
  <dcterms:modified xsi:type="dcterms:W3CDTF">2020-06-04T13:09:00Z</dcterms:modified>
</cp:coreProperties>
</file>