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F06" w:rsidRPr="00C13BEA" w:rsidRDefault="00C77775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>vigésima</w:t>
      </w:r>
      <w:r w:rsidR="00A9432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839F7">
        <w:rPr>
          <w:rFonts w:ascii="Courier New" w:hAnsi="Courier New" w:cs="Courier New"/>
          <w:b w:val="0"/>
          <w:bCs/>
          <w:sz w:val="24"/>
          <w:szCs w:val="24"/>
        </w:rPr>
        <w:t>q</w:t>
      </w:r>
      <w:r w:rsidR="00742B9C">
        <w:rPr>
          <w:rFonts w:ascii="Courier New" w:hAnsi="Courier New" w:cs="Courier New"/>
          <w:b w:val="0"/>
          <w:bCs/>
          <w:sz w:val="24"/>
          <w:szCs w:val="24"/>
        </w:rPr>
        <w:t>uinta</w:t>
      </w:r>
      <w:r w:rsidR="007D51D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sessão ordinária da Câmara Municipal de B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tayporã - Estado de Mato Grosso do Sul, em seu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primeiro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período legislativo da décima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quarta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Ao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42B9C">
        <w:rPr>
          <w:rFonts w:ascii="Courier New" w:hAnsi="Courier New" w:cs="Courier New"/>
          <w:b w:val="0"/>
          <w:bCs/>
          <w:sz w:val="24"/>
          <w:szCs w:val="24"/>
        </w:rPr>
        <w:t>dois</w:t>
      </w:r>
      <w:r w:rsidR="00A9432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dia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mês de </w:t>
      </w:r>
      <w:r w:rsidR="00742B9C">
        <w:rPr>
          <w:rFonts w:ascii="Courier New" w:hAnsi="Courier New" w:cs="Courier New"/>
          <w:b w:val="0"/>
          <w:bCs/>
          <w:sz w:val="24"/>
          <w:szCs w:val="24"/>
        </w:rPr>
        <w:t>outubro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deze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ssete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às </w:t>
      </w:r>
      <w:r w:rsidR="008C735E">
        <w:rPr>
          <w:rFonts w:ascii="Courier New" w:hAnsi="Courier New" w:cs="Courier New"/>
          <w:b w:val="0"/>
          <w:bCs/>
          <w:sz w:val="24"/>
          <w:szCs w:val="24"/>
        </w:rPr>
        <w:t>dezenove horas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reun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ram-se os membros da Câmara</w:t>
      </w:r>
      <w:r w:rsidR="007B619A">
        <w:rPr>
          <w:rFonts w:ascii="Courier New" w:hAnsi="Courier New" w:cs="Courier New"/>
          <w:b w:val="0"/>
          <w:bCs/>
          <w:sz w:val="24"/>
          <w:szCs w:val="24"/>
        </w:rPr>
        <w:t xml:space="preserve"> Municipal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Batayporã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66684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Presidida p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lo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Cícero Humberto Leite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secretariad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pel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valdo Brejo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Foi lido um trecho bíblico pel</w:t>
      </w:r>
      <w:r w:rsidR="00A94325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742B9C">
        <w:rPr>
          <w:rFonts w:ascii="Courier New" w:hAnsi="Courier New" w:cs="Courier New"/>
          <w:b w:val="0"/>
          <w:bCs/>
          <w:sz w:val="24"/>
          <w:szCs w:val="24"/>
        </w:rPr>
        <w:t>Nivaldo Brejo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e em seguida o Presidente abriu os trabalhos, passando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PEQUENO EXPEDIENTE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com a leitura da ata da </w:t>
      </w:r>
      <w:r w:rsidR="008B4665">
        <w:rPr>
          <w:rFonts w:ascii="Courier New" w:hAnsi="Courier New" w:cs="Courier New"/>
          <w:b w:val="0"/>
          <w:bCs/>
          <w:sz w:val="24"/>
          <w:szCs w:val="24"/>
        </w:rPr>
        <w:t xml:space="preserve">ultima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 xml:space="preserve">sessão </w:t>
      </w:r>
      <w:r w:rsidR="008B4665">
        <w:rPr>
          <w:rFonts w:ascii="Courier New" w:hAnsi="Courier New" w:cs="Courier New"/>
          <w:b w:val="0"/>
          <w:bCs/>
          <w:sz w:val="24"/>
          <w:szCs w:val="24"/>
        </w:rPr>
        <w:t>ordin</w:t>
      </w:r>
      <w:r w:rsidR="008B4665">
        <w:rPr>
          <w:rFonts w:ascii="Courier New" w:hAnsi="Courier New" w:cs="Courier New"/>
          <w:b w:val="0"/>
          <w:bCs/>
          <w:sz w:val="24"/>
          <w:szCs w:val="24"/>
        </w:rPr>
        <w:t>á</w:t>
      </w:r>
      <w:r w:rsidR="008B4665">
        <w:rPr>
          <w:rFonts w:ascii="Courier New" w:hAnsi="Courier New" w:cs="Courier New"/>
          <w:b w:val="0"/>
          <w:bCs/>
          <w:sz w:val="24"/>
          <w:szCs w:val="24"/>
        </w:rPr>
        <w:t>ria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 xml:space="preserve"> re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 xml:space="preserve">alizada em </w:t>
      </w:r>
      <w:r w:rsidR="00742B9C">
        <w:rPr>
          <w:rFonts w:ascii="Courier New" w:hAnsi="Courier New" w:cs="Courier New"/>
          <w:b w:val="0"/>
          <w:bCs/>
          <w:sz w:val="24"/>
          <w:szCs w:val="24"/>
        </w:rPr>
        <w:t>25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 xml:space="preserve"> de </w:t>
      </w:r>
      <w:r w:rsidR="009A16B4">
        <w:rPr>
          <w:rFonts w:ascii="Courier New" w:hAnsi="Courier New" w:cs="Courier New"/>
          <w:b w:val="0"/>
          <w:bCs/>
          <w:sz w:val="24"/>
          <w:szCs w:val="24"/>
        </w:rPr>
        <w:t>setembro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 xml:space="preserve"> de 2017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qual foi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colocada em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discu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ssão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>, vota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ção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aprovada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por unanimidade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A2627D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B00218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CORRESPO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N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recebidas</w:t>
      </w:r>
      <w:r w:rsidR="00B00218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>d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>Executivo</w:t>
      </w:r>
      <w:r w:rsidR="00742B9C">
        <w:rPr>
          <w:rFonts w:ascii="Courier New" w:hAnsi="Courier New" w:cs="Courier New"/>
          <w:b w:val="0"/>
          <w:bCs/>
          <w:sz w:val="24"/>
          <w:szCs w:val="24"/>
        </w:rPr>
        <w:t xml:space="preserve"> e terceiros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>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No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COMUNICADO DOS L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Í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DERES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A94325">
        <w:rPr>
          <w:rFonts w:ascii="Courier New" w:hAnsi="Courier New" w:cs="Courier New"/>
          <w:b w:val="0"/>
          <w:bCs/>
          <w:sz w:val="24"/>
          <w:szCs w:val="24"/>
        </w:rPr>
        <w:t>não houve inscritos</w:t>
      </w:r>
      <w:r w:rsidR="0085796A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42B9C">
        <w:rPr>
          <w:rFonts w:ascii="Courier New" w:hAnsi="Courier New" w:cs="Courier New"/>
          <w:b w:val="0"/>
          <w:bCs/>
          <w:sz w:val="24"/>
          <w:szCs w:val="24"/>
        </w:rPr>
        <w:t>Não h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640D" w:rsidRPr="0029640D">
        <w:rPr>
          <w:rFonts w:ascii="Courier New" w:hAnsi="Courier New" w:cs="Courier New"/>
          <w:bCs/>
          <w:i/>
          <w:sz w:val="24"/>
          <w:szCs w:val="24"/>
          <w:u w:val="single"/>
        </w:rPr>
        <w:t>P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ROJETOS QUE DERAM ENTRADA NA CA</w:t>
      </w:r>
      <w:r w:rsidR="00EE67CD">
        <w:rPr>
          <w:rFonts w:ascii="Courier New" w:hAnsi="Courier New" w:cs="Courier New"/>
          <w:bCs/>
          <w:i/>
          <w:sz w:val="24"/>
          <w:szCs w:val="24"/>
          <w:u w:val="single"/>
        </w:rPr>
        <w:t>SA</w:t>
      </w:r>
      <w:r w:rsidR="00742B9C">
        <w:rPr>
          <w:rFonts w:ascii="Courier New" w:hAnsi="Courier New" w:cs="Courier New"/>
          <w:b w:val="0"/>
          <w:bCs/>
          <w:sz w:val="24"/>
          <w:szCs w:val="24"/>
        </w:rPr>
        <w:t>; e</w:t>
      </w:r>
      <w:r w:rsidR="00A9432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42B9C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A5048C">
        <w:rPr>
          <w:rFonts w:ascii="Courier New" w:hAnsi="Courier New" w:cs="Courier New"/>
          <w:b w:val="0"/>
          <w:bCs/>
          <w:sz w:val="24"/>
          <w:szCs w:val="24"/>
        </w:rPr>
        <w:t>m</w:t>
      </w:r>
      <w:r w:rsidR="00E642E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642EE">
        <w:rPr>
          <w:rFonts w:ascii="Courier New" w:hAnsi="Courier New" w:cs="Courier New"/>
          <w:bCs/>
          <w:i/>
          <w:sz w:val="24"/>
          <w:szCs w:val="24"/>
          <w:u w:val="single"/>
        </w:rPr>
        <w:t>PALAVRA</w:t>
      </w:r>
      <w:r w:rsidR="00E642EE" w:rsidRPr="00EC2589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 LIVRE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42B9C">
        <w:rPr>
          <w:rFonts w:ascii="Courier New" w:hAnsi="Courier New" w:cs="Courier New"/>
          <w:b w:val="0"/>
          <w:bCs/>
          <w:sz w:val="24"/>
          <w:szCs w:val="24"/>
        </w:rPr>
        <w:t>não houve inscritos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4D44E9" w:rsidRPr="004D44E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D44E9">
        <w:rPr>
          <w:rFonts w:ascii="Courier New" w:hAnsi="Courier New" w:cs="Courier New"/>
          <w:b w:val="0"/>
          <w:bCs/>
          <w:sz w:val="24"/>
          <w:szCs w:val="24"/>
        </w:rPr>
        <w:t xml:space="preserve">No </w:t>
      </w:r>
      <w:r w:rsidR="004D44E9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EXP</w:t>
      </w:r>
      <w:r w:rsidR="004D44E9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E</w:t>
      </w:r>
      <w:r w:rsidR="004D44E9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DIENTE</w:t>
      </w:r>
      <w:r w:rsidR="004D44E9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fo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ram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apresentada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94325">
        <w:rPr>
          <w:rFonts w:ascii="Courier New" w:hAnsi="Courier New" w:cs="Courier New"/>
          <w:b w:val="0"/>
          <w:bCs/>
          <w:sz w:val="24"/>
          <w:szCs w:val="24"/>
        </w:rPr>
        <w:t xml:space="preserve">as seguintes 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proposiç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ões</w:t>
      </w:r>
      <w:r w:rsidR="00A94325">
        <w:rPr>
          <w:rFonts w:ascii="Courier New" w:hAnsi="Courier New" w:cs="Courier New"/>
          <w:b w:val="0"/>
          <w:bCs/>
          <w:sz w:val="24"/>
          <w:szCs w:val="24"/>
        </w:rPr>
        <w:t>: Indicaç</w:t>
      </w:r>
      <w:r w:rsidR="003839F7">
        <w:rPr>
          <w:rFonts w:ascii="Courier New" w:hAnsi="Courier New" w:cs="Courier New"/>
          <w:b w:val="0"/>
          <w:bCs/>
          <w:sz w:val="24"/>
          <w:szCs w:val="24"/>
        </w:rPr>
        <w:t>ão</w:t>
      </w:r>
      <w:r w:rsidR="00A94325">
        <w:rPr>
          <w:rFonts w:ascii="Courier New" w:hAnsi="Courier New" w:cs="Courier New"/>
          <w:b w:val="0"/>
          <w:bCs/>
          <w:sz w:val="24"/>
          <w:szCs w:val="24"/>
        </w:rPr>
        <w:t xml:space="preserve"> nº </w:t>
      </w:r>
      <w:r w:rsidR="003839F7">
        <w:rPr>
          <w:rFonts w:ascii="Courier New" w:hAnsi="Courier New" w:cs="Courier New"/>
          <w:b w:val="0"/>
          <w:bCs/>
          <w:sz w:val="24"/>
          <w:szCs w:val="24"/>
        </w:rPr>
        <w:t>1</w:t>
      </w:r>
      <w:r w:rsidR="00742B9C">
        <w:rPr>
          <w:rFonts w:ascii="Courier New" w:hAnsi="Courier New" w:cs="Courier New"/>
          <w:b w:val="0"/>
          <w:bCs/>
          <w:sz w:val="24"/>
          <w:szCs w:val="24"/>
        </w:rPr>
        <w:t>11</w:t>
      </w:r>
      <w:r w:rsidR="00A94325">
        <w:rPr>
          <w:rFonts w:ascii="Courier New" w:hAnsi="Courier New" w:cs="Courier New"/>
          <w:b w:val="0"/>
          <w:bCs/>
          <w:sz w:val="24"/>
          <w:szCs w:val="24"/>
        </w:rPr>
        <w:t xml:space="preserve">/2017, </w:t>
      </w:r>
      <w:r w:rsidR="00817F91">
        <w:rPr>
          <w:rFonts w:ascii="Courier New" w:hAnsi="Courier New" w:cs="Courier New"/>
          <w:b w:val="0"/>
          <w:bCs/>
          <w:sz w:val="24"/>
          <w:szCs w:val="24"/>
        </w:rPr>
        <w:t xml:space="preserve">de autoria do Vereador </w:t>
      </w:r>
      <w:r w:rsidR="003839F7">
        <w:rPr>
          <w:rFonts w:ascii="Courier New" w:hAnsi="Courier New" w:cs="Courier New"/>
          <w:b w:val="0"/>
          <w:bCs/>
          <w:sz w:val="24"/>
          <w:szCs w:val="24"/>
        </w:rPr>
        <w:t>Danilo Enz</w:t>
      </w:r>
      <w:r w:rsidR="006723DE">
        <w:rPr>
          <w:rFonts w:ascii="Courier New" w:hAnsi="Courier New" w:cs="Courier New"/>
          <w:b w:val="0"/>
          <w:bCs/>
          <w:sz w:val="24"/>
          <w:szCs w:val="24"/>
        </w:rPr>
        <w:t>;</w:t>
      </w:r>
      <w:r w:rsidR="00817F91">
        <w:rPr>
          <w:rFonts w:ascii="Courier New" w:hAnsi="Courier New" w:cs="Courier New"/>
          <w:b w:val="0"/>
          <w:bCs/>
          <w:sz w:val="24"/>
          <w:szCs w:val="24"/>
        </w:rPr>
        <w:t xml:space="preserve"> Indicação nº </w:t>
      </w:r>
      <w:r w:rsidR="003F0846">
        <w:rPr>
          <w:rFonts w:ascii="Courier New" w:hAnsi="Courier New" w:cs="Courier New"/>
          <w:b w:val="0"/>
          <w:bCs/>
          <w:sz w:val="24"/>
          <w:szCs w:val="24"/>
        </w:rPr>
        <w:t>1</w:t>
      </w:r>
      <w:r w:rsidR="00742B9C">
        <w:rPr>
          <w:rFonts w:ascii="Courier New" w:hAnsi="Courier New" w:cs="Courier New"/>
          <w:b w:val="0"/>
          <w:bCs/>
          <w:sz w:val="24"/>
          <w:szCs w:val="24"/>
        </w:rPr>
        <w:t>12</w:t>
      </w:r>
      <w:r w:rsidR="00817F91">
        <w:rPr>
          <w:rFonts w:ascii="Courier New" w:hAnsi="Courier New" w:cs="Courier New"/>
          <w:b w:val="0"/>
          <w:bCs/>
          <w:sz w:val="24"/>
          <w:szCs w:val="24"/>
        </w:rPr>
        <w:t xml:space="preserve">/2017, de autoria </w:t>
      </w:r>
      <w:r w:rsidR="006723DE">
        <w:rPr>
          <w:rFonts w:ascii="Courier New" w:hAnsi="Courier New" w:cs="Courier New"/>
          <w:b w:val="0"/>
          <w:bCs/>
          <w:sz w:val="24"/>
          <w:szCs w:val="24"/>
        </w:rPr>
        <w:t>do</w:t>
      </w:r>
      <w:r w:rsidR="00742B9C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6723DE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742B9C">
        <w:rPr>
          <w:rFonts w:ascii="Courier New" w:hAnsi="Courier New" w:cs="Courier New"/>
          <w:b w:val="0"/>
          <w:bCs/>
          <w:sz w:val="24"/>
          <w:szCs w:val="24"/>
        </w:rPr>
        <w:t>es</w:t>
      </w:r>
      <w:r w:rsidR="006723D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42B9C">
        <w:rPr>
          <w:rFonts w:ascii="Courier New" w:hAnsi="Courier New" w:cs="Courier New"/>
          <w:b w:val="0"/>
          <w:bCs/>
          <w:sz w:val="24"/>
          <w:szCs w:val="24"/>
        </w:rPr>
        <w:t>Danilo e Maurício</w:t>
      </w:r>
      <w:r w:rsidR="003839F7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6723DE">
        <w:rPr>
          <w:rFonts w:ascii="Courier New" w:hAnsi="Courier New" w:cs="Courier New"/>
          <w:b w:val="0"/>
          <w:bCs/>
          <w:sz w:val="24"/>
          <w:szCs w:val="24"/>
        </w:rPr>
        <w:t xml:space="preserve"> Indicação nº 1</w:t>
      </w:r>
      <w:r w:rsidR="00742B9C">
        <w:rPr>
          <w:rFonts w:ascii="Courier New" w:hAnsi="Courier New" w:cs="Courier New"/>
          <w:b w:val="0"/>
          <w:bCs/>
          <w:sz w:val="24"/>
          <w:szCs w:val="24"/>
        </w:rPr>
        <w:t>13</w:t>
      </w:r>
      <w:r w:rsidR="006723DE">
        <w:rPr>
          <w:rFonts w:ascii="Courier New" w:hAnsi="Courier New" w:cs="Courier New"/>
          <w:b w:val="0"/>
          <w:bCs/>
          <w:sz w:val="24"/>
          <w:szCs w:val="24"/>
        </w:rPr>
        <w:t>/2017, de autoria do Vereador</w:t>
      </w:r>
      <w:r w:rsidR="00742B9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839F7">
        <w:rPr>
          <w:rFonts w:ascii="Courier New" w:hAnsi="Courier New" w:cs="Courier New"/>
          <w:b w:val="0"/>
          <w:bCs/>
          <w:sz w:val="24"/>
          <w:szCs w:val="24"/>
        </w:rPr>
        <w:t>Cícero</w:t>
      </w:r>
      <w:r w:rsidR="00F35437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817F91">
        <w:rPr>
          <w:rFonts w:ascii="Courier New" w:hAnsi="Courier New" w:cs="Courier New"/>
          <w:b w:val="0"/>
          <w:bCs/>
          <w:sz w:val="24"/>
          <w:szCs w:val="24"/>
        </w:rPr>
        <w:t xml:space="preserve"> seguindo as refer</w:t>
      </w:r>
      <w:r w:rsidR="00817F91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817F91">
        <w:rPr>
          <w:rFonts w:ascii="Courier New" w:hAnsi="Courier New" w:cs="Courier New"/>
          <w:b w:val="0"/>
          <w:bCs/>
          <w:sz w:val="24"/>
          <w:szCs w:val="24"/>
        </w:rPr>
        <w:t>das proposições a quem de direito.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42B9C">
        <w:rPr>
          <w:rFonts w:ascii="Courier New" w:hAnsi="Courier New" w:cs="Courier New"/>
          <w:b w:val="0"/>
          <w:bCs/>
          <w:sz w:val="24"/>
          <w:szCs w:val="24"/>
        </w:rPr>
        <w:t>Houve o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INTERVALO 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REGIMENTAL</w:t>
      </w:r>
      <w:r w:rsidR="003F084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42B9C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B00218">
        <w:rPr>
          <w:rFonts w:ascii="Courier New" w:hAnsi="Courier New" w:cs="Courier New"/>
          <w:b w:val="0"/>
          <w:bCs/>
          <w:sz w:val="24"/>
          <w:szCs w:val="24"/>
        </w:rPr>
        <w:t xml:space="preserve"> n</w:t>
      </w:r>
      <w:r w:rsidR="00366320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ORDEM DO DIA</w:t>
      </w:r>
      <w:r w:rsidR="0093748A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35437">
        <w:rPr>
          <w:rFonts w:ascii="Courier New" w:hAnsi="Courier New" w:cs="Courier New"/>
          <w:b w:val="0"/>
          <w:bCs/>
          <w:sz w:val="24"/>
          <w:szCs w:val="24"/>
        </w:rPr>
        <w:t>foi lido o parecer nº 02</w:t>
      </w:r>
      <w:r w:rsidR="00742B9C">
        <w:rPr>
          <w:rFonts w:ascii="Courier New" w:hAnsi="Courier New" w:cs="Courier New"/>
          <w:b w:val="0"/>
          <w:bCs/>
          <w:sz w:val="24"/>
          <w:szCs w:val="24"/>
        </w:rPr>
        <w:t>9</w:t>
      </w:r>
      <w:r w:rsidR="00F35437">
        <w:rPr>
          <w:rFonts w:ascii="Courier New" w:hAnsi="Courier New" w:cs="Courier New"/>
          <w:b w:val="0"/>
          <w:bCs/>
          <w:sz w:val="24"/>
          <w:szCs w:val="24"/>
        </w:rPr>
        <w:t>/2017, da comiss</w:t>
      </w:r>
      <w:r w:rsidR="00742B9C">
        <w:rPr>
          <w:rFonts w:ascii="Courier New" w:hAnsi="Courier New" w:cs="Courier New"/>
          <w:b w:val="0"/>
          <w:bCs/>
          <w:sz w:val="24"/>
          <w:szCs w:val="24"/>
        </w:rPr>
        <w:t>ão</w:t>
      </w:r>
      <w:r w:rsidR="00F35437">
        <w:rPr>
          <w:rFonts w:ascii="Courier New" w:hAnsi="Courier New" w:cs="Courier New"/>
          <w:b w:val="0"/>
          <w:bCs/>
          <w:sz w:val="24"/>
          <w:szCs w:val="24"/>
        </w:rPr>
        <w:t xml:space="preserve"> perm</w:t>
      </w:r>
      <w:r w:rsidR="00F35437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F35437">
        <w:rPr>
          <w:rFonts w:ascii="Courier New" w:hAnsi="Courier New" w:cs="Courier New"/>
          <w:b w:val="0"/>
          <w:bCs/>
          <w:sz w:val="24"/>
          <w:szCs w:val="24"/>
        </w:rPr>
        <w:t>nente de Legislação, Justiça e Redação Final</w:t>
      </w:r>
      <w:r w:rsidR="00742B9C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F35437">
        <w:rPr>
          <w:rFonts w:ascii="Courier New" w:hAnsi="Courier New" w:cs="Courier New"/>
          <w:b w:val="0"/>
          <w:bCs/>
          <w:sz w:val="24"/>
          <w:szCs w:val="24"/>
        </w:rPr>
        <w:t xml:space="preserve"> referente ao Proj</w:t>
      </w:r>
      <w:r w:rsidR="00F35437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F35437">
        <w:rPr>
          <w:rFonts w:ascii="Courier New" w:hAnsi="Courier New" w:cs="Courier New"/>
          <w:b w:val="0"/>
          <w:bCs/>
          <w:sz w:val="24"/>
          <w:szCs w:val="24"/>
        </w:rPr>
        <w:t xml:space="preserve">to de Lei nº </w:t>
      </w:r>
      <w:r w:rsidR="00742B9C">
        <w:rPr>
          <w:rFonts w:ascii="Courier New" w:hAnsi="Courier New" w:cs="Courier New"/>
          <w:b w:val="0"/>
          <w:bCs/>
          <w:sz w:val="24"/>
          <w:szCs w:val="24"/>
        </w:rPr>
        <w:t>010</w:t>
      </w:r>
      <w:r w:rsidR="00F35437">
        <w:rPr>
          <w:rFonts w:ascii="Courier New" w:hAnsi="Courier New" w:cs="Courier New"/>
          <w:b w:val="0"/>
          <w:bCs/>
          <w:sz w:val="24"/>
          <w:szCs w:val="24"/>
        </w:rPr>
        <w:t xml:space="preserve">/2017, </w:t>
      </w:r>
      <w:r w:rsidR="00742B9C">
        <w:rPr>
          <w:rFonts w:ascii="Courier New" w:hAnsi="Courier New" w:cs="Courier New"/>
          <w:b w:val="0"/>
          <w:bCs/>
          <w:sz w:val="24"/>
          <w:szCs w:val="24"/>
        </w:rPr>
        <w:t>de autoria do Vereador Cacildo Paião</w:t>
      </w:r>
      <w:r w:rsidR="00F35437">
        <w:rPr>
          <w:rFonts w:ascii="Courier New" w:hAnsi="Courier New" w:cs="Courier New"/>
          <w:b w:val="0"/>
          <w:bCs/>
          <w:sz w:val="24"/>
          <w:szCs w:val="24"/>
        </w:rPr>
        <w:t>, se</w:t>
      </w:r>
      <w:r w:rsidR="00F35437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F35437">
        <w:rPr>
          <w:rFonts w:ascii="Courier New" w:hAnsi="Courier New" w:cs="Courier New"/>
          <w:b w:val="0"/>
          <w:bCs/>
          <w:sz w:val="24"/>
          <w:szCs w:val="24"/>
        </w:rPr>
        <w:t xml:space="preserve">do o parecer colocado em discussão, votação e aprovado por todos. Na sequencia o Projeto de Lei foi colocado em primeira discussão, votação e aprovado por todos, seguindo a </w:t>
      </w:r>
      <w:r w:rsidR="00742B9C">
        <w:rPr>
          <w:rFonts w:ascii="Courier New" w:hAnsi="Courier New" w:cs="Courier New"/>
          <w:b w:val="0"/>
          <w:bCs/>
          <w:sz w:val="24"/>
          <w:szCs w:val="24"/>
        </w:rPr>
        <w:t>segunda discussão na próxima sessão ordinária</w:t>
      </w:r>
      <w:r w:rsidR="003839F7">
        <w:rPr>
          <w:rFonts w:ascii="Courier New" w:hAnsi="Courier New" w:cs="Courier New"/>
          <w:b w:val="0"/>
          <w:bCs/>
          <w:sz w:val="24"/>
          <w:szCs w:val="24"/>
        </w:rPr>
        <w:t>; Parecer nº 0</w:t>
      </w:r>
      <w:r w:rsidR="00742B9C">
        <w:rPr>
          <w:rFonts w:ascii="Courier New" w:hAnsi="Courier New" w:cs="Courier New"/>
          <w:b w:val="0"/>
          <w:bCs/>
          <w:sz w:val="24"/>
          <w:szCs w:val="24"/>
        </w:rPr>
        <w:t>30</w:t>
      </w:r>
      <w:r w:rsidR="003839F7">
        <w:rPr>
          <w:rFonts w:ascii="Courier New" w:hAnsi="Courier New" w:cs="Courier New"/>
          <w:b w:val="0"/>
          <w:bCs/>
          <w:sz w:val="24"/>
          <w:szCs w:val="24"/>
        </w:rPr>
        <w:t>/2017, da comiss</w:t>
      </w:r>
      <w:r w:rsidR="00742B9C">
        <w:rPr>
          <w:rFonts w:ascii="Courier New" w:hAnsi="Courier New" w:cs="Courier New"/>
          <w:b w:val="0"/>
          <w:bCs/>
          <w:sz w:val="24"/>
          <w:szCs w:val="24"/>
        </w:rPr>
        <w:t>ão</w:t>
      </w:r>
      <w:r w:rsidR="003839F7">
        <w:rPr>
          <w:rFonts w:ascii="Courier New" w:hAnsi="Courier New" w:cs="Courier New"/>
          <w:b w:val="0"/>
          <w:bCs/>
          <w:sz w:val="24"/>
          <w:szCs w:val="24"/>
        </w:rPr>
        <w:t xml:space="preserve"> perm</w:t>
      </w:r>
      <w:r w:rsidR="003839F7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3839F7">
        <w:rPr>
          <w:rFonts w:ascii="Courier New" w:hAnsi="Courier New" w:cs="Courier New"/>
          <w:b w:val="0"/>
          <w:bCs/>
          <w:sz w:val="24"/>
          <w:szCs w:val="24"/>
        </w:rPr>
        <w:t>nente de Legislação, Justiça e Redação Final</w:t>
      </w:r>
      <w:r w:rsidR="00742B9C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3839F7">
        <w:rPr>
          <w:rFonts w:ascii="Courier New" w:hAnsi="Courier New" w:cs="Courier New"/>
          <w:b w:val="0"/>
          <w:bCs/>
          <w:sz w:val="24"/>
          <w:szCs w:val="24"/>
        </w:rPr>
        <w:t xml:space="preserve"> referente ao Proj</w:t>
      </w:r>
      <w:r w:rsidR="003839F7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3839F7">
        <w:rPr>
          <w:rFonts w:ascii="Courier New" w:hAnsi="Courier New" w:cs="Courier New"/>
          <w:b w:val="0"/>
          <w:bCs/>
          <w:sz w:val="24"/>
          <w:szCs w:val="24"/>
        </w:rPr>
        <w:t>to de Lei nº 0</w:t>
      </w:r>
      <w:r w:rsidR="00742B9C">
        <w:rPr>
          <w:rFonts w:ascii="Courier New" w:hAnsi="Courier New" w:cs="Courier New"/>
          <w:b w:val="0"/>
          <w:bCs/>
          <w:sz w:val="24"/>
          <w:szCs w:val="24"/>
        </w:rPr>
        <w:t>11</w:t>
      </w:r>
      <w:r w:rsidR="003839F7">
        <w:rPr>
          <w:rFonts w:ascii="Courier New" w:hAnsi="Courier New" w:cs="Courier New"/>
          <w:b w:val="0"/>
          <w:bCs/>
          <w:sz w:val="24"/>
          <w:szCs w:val="24"/>
        </w:rPr>
        <w:t xml:space="preserve">/2017, </w:t>
      </w:r>
      <w:r w:rsidR="00742B9C">
        <w:rPr>
          <w:rFonts w:ascii="Courier New" w:hAnsi="Courier New" w:cs="Courier New"/>
          <w:b w:val="0"/>
          <w:bCs/>
          <w:sz w:val="24"/>
          <w:szCs w:val="24"/>
        </w:rPr>
        <w:t>de autoria do Vereador Cacildo Paião</w:t>
      </w:r>
      <w:r w:rsidR="003839F7">
        <w:rPr>
          <w:rFonts w:ascii="Courier New" w:hAnsi="Courier New" w:cs="Courier New"/>
          <w:b w:val="0"/>
          <w:bCs/>
          <w:sz w:val="24"/>
          <w:szCs w:val="24"/>
        </w:rPr>
        <w:t>, se</w:t>
      </w:r>
      <w:r w:rsidR="003839F7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3839F7">
        <w:rPr>
          <w:rFonts w:ascii="Courier New" w:hAnsi="Courier New" w:cs="Courier New"/>
          <w:b w:val="0"/>
          <w:bCs/>
          <w:sz w:val="24"/>
          <w:szCs w:val="24"/>
        </w:rPr>
        <w:lastRenderedPageBreak/>
        <w:t>do o parecer colocado em discussão, votação e apr</w:t>
      </w:r>
      <w:r w:rsidR="003839F7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3839F7">
        <w:rPr>
          <w:rFonts w:ascii="Courier New" w:hAnsi="Courier New" w:cs="Courier New"/>
          <w:b w:val="0"/>
          <w:bCs/>
          <w:sz w:val="24"/>
          <w:szCs w:val="24"/>
        </w:rPr>
        <w:t xml:space="preserve">vado por todos. Na sequencia o Projeto de Lei foi colocado em </w:t>
      </w:r>
      <w:r w:rsidR="00742B9C">
        <w:rPr>
          <w:rFonts w:ascii="Courier New" w:hAnsi="Courier New" w:cs="Courier New"/>
          <w:b w:val="0"/>
          <w:bCs/>
          <w:sz w:val="24"/>
          <w:szCs w:val="24"/>
        </w:rPr>
        <w:t>primeira</w:t>
      </w:r>
      <w:r w:rsidR="003839F7">
        <w:rPr>
          <w:rFonts w:ascii="Courier New" w:hAnsi="Courier New" w:cs="Courier New"/>
          <w:b w:val="0"/>
          <w:bCs/>
          <w:sz w:val="24"/>
          <w:szCs w:val="24"/>
        </w:rPr>
        <w:t xml:space="preserve"> discussão, votação e aprovado por todos, seguindo a </w:t>
      </w:r>
      <w:r w:rsidR="00742B9C">
        <w:rPr>
          <w:rFonts w:ascii="Courier New" w:hAnsi="Courier New" w:cs="Courier New"/>
          <w:b w:val="0"/>
          <w:bCs/>
          <w:sz w:val="24"/>
          <w:szCs w:val="24"/>
        </w:rPr>
        <w:t>segunda discussão e v</w:t>
      </w:r>
      <w:r w:rsidR="00742B9C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742B9C">
        <w:rPr>
          <w:rFonts w:ascii="Courier New" w:hAnsi="Courier New" w:cs="Courier New"/>
          <w:b w:val="0"/>
          <w:bCs/>
          <w:sz w:val="24"/>
          <w:szCs w:val="24"/>
        </w:rPr>
        <w:t>tação na próxima sessão ordinária</w:t>
      </w:r>
      <w:r w:rsidR="003F0846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E56A5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13BEA">
        <w:rPr>
          <w:rFonts w:ascii="Courier New" w:hAnsi="Courier New" w:cs="Courier New"/>
          <w:bCs/>
          <w:i/>
          <w:sz w:val="24"/>
          <w:szCs w:val="24"/>
          <w:u w:val="single"/>
        </w:rPr>
        <w:t>NO GRANDE EXPEDIENTE (EXPLIC</w:t>
      </w:r>
      <w:r w:rsidR="00C13BEA">
        <w:rPr>
          <w:rFonts w:ascii="Courier New" w:hAnsi="Courier New" w:cs="Courier New"/>
          <w:bCs/>
          <w:i/>
          <w:sz w:val="24"/>
          <w:szCs w:val="24"/>
          <w:u w:val="single"/>
        </w:rPr>
        <w:t>A</w:t>
      </w:r>
      <w:r w:rsidR="00C13BEA">
        <w:rPr>
          <w:rFonts w:ascii="Courier New" w:hAnsi="Courier New" w:cs="Courier New"/>
          <w:bCs/>
          <w:i/>
          <w:sz w:val="24"/>
          <w:szCs w:val="24"/>
          <w:u w:val="single"/>
        </w:rPr>
        <w:t>ÇÕES PESSOAIS)</w:t>
      </w:r>
      <w:r w:rsidR="00931261" w:rsidRPr="00F8662B">
        <w:rPr>
          <w:rFonts w:ascii="Courier New" w:hAnsi="Courier New" w:cs="Courier New"/>
          <w:bCs/>
          <w:sz w:val="24"/>
          <w:szCs w:val="24"/>
        </w:rPr>
        <w:t>,</w:t>
      </w:r>
      <w:r w:rsidR="00931261">
        <w:rPr>
          <w:rFonts w:ascii="Courier New" w:hAnsi="Courier New" w:cs="Courier New"/>
          <w:bCs/>
          <w:sz w:val="24"/>
          <w:szCs w:val="24"/>
        </w:rPr>
        <w:t xml:space="preserve"> </w:t>
      </w:r>
      <w:r w:rsidR="00C13BEA" w:rsidRPr="00C13BEA">
        <w:rPr>
          <w:rFonts w:ascii="Courier New" w:hAnsi="Courier New" w:cs="Courier New"/>
          <w:b w:val="0"/>
          <w:bCs/>
          <w:sz w:val="24"/>
          <w:szCs w:val="24"/>
        </w:rPr>
        <w:t>Os</w:t>
      </w:r>
      <w:r w:rsidR="00C13BEA">
        <w:rPr>
          <w:rFonts w:ascii="Courier New" w:hAnsi="Courier New" w:cs="Courier New"/>
          <w:bCs/>
          <w:sz w:val="24"/>
          <w:szCs w:val="24"/>
        </w:rPr>
        <w:t xml:space="preserve"> </w:t>
      </w:r>
      <w:r w:rsidR="00C13BEA" w:rsidRPr="00C13BEA">
        <w:rPr>
          <w:rFonts w:ascii="Courier New" w:hAnsi="Courier New" w:cs="Courier New"/>
          <w:b w:val="0"/>
          <w:bCs/>
          <w:sz w:val="24"/>
          <w:szCs w:val="24"/>
        </w:rPr>
        <w:t>pronunciamentos</w:t>
      </w:r>
      <w:r w:rsidR="00F3543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F0846">
        <w:rPr>
          <w:rFonts w:ascii="Courier New" w:hAnsi="Courier New" w:cs="Courier New"/>
          <w:b w:val="0"/>
          <w:bCs/>
          <w:sz w:val="24"/>
          <w:szCs w:val="24"/>
        </w:rPr>
        <w:t>do</w:t>
      </w:r>
      <w:r w:rsidR="00D97B48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D97B48">
        <w:rPr>
          <w:rFonts w:ascii="Courier New" w:hAnsi="Courier New" w:cs="Courier New"/>
          <w:b w:val="0"/>
          <w:bCs/>
          <w:sz w:val="24"/>
          <w:szCs w:val="24"/>
        </w:rPr>
        <w:t>es</w:t>
      </w:r>
      <w:r w:rsidR="00F3543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B42BA">
        <w:rPr>
          <w:rFonts w:ascii="Courier New" w:hAnsi="Courier New" w:cs="Courier New"/>
          <w:b w:val="0"/>
          <w:bCs/>
          <w:sz w:val="24"/>
          <w:szCs w:val="24"/>
        </w:rPr>
        <w:t>Nivaldo, Maur</w:t>
      </w:r>
      <w:r w:rsidR="000B42BA">
        <w:rPr>
          <w:rFonts w:ascii="Courier New" w:hAnsi="Courier New" w:cs="Courier New"/>
          <w:b w:val="0"/>
          <w:bCs/>
          <w:sz w:val="24"/>
          <w:szCs w:val="24"/>
        </w:rPr>
        <w:t>í</w:t>
      </w:r>
      <w:r w:rsidR="000B42BA">
        <w:rPr>
          <w:rFonts w:ascii="Courier New" w:hAnsi="Courier New" w:cs="Courier New"/>
          <w:b w:val="0"/>
          <w:bCs/>
          <w:sz w:val="24"/>
          <w:szCs w:val="24"/>
        </w:rPr>
        <w:t>cio, Cacildo, Samuel, Denise, Danilo, Máximo, Germimo e Cícero</w:t>
      </w:r>
      <w:r w:rsidR="00E56A55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BD6B2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guem no áudio da sessão (anexo desta Ata), em conformidade com o Regimento Interno da Câmara Municipal de Batayporã, em seus art. 35, VIII, §1º e §2º e art. 124, §1º.</w:t>
      </w:r>
    </w:p>
    <w:p w:rsidR="00F35437" w:rsidRDefault="00B715FB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B715FB">
        <w:rPr>
          <w:rFonts w:ascii="Courier New" w:hAnsi="Courier New" w:cs="Courier New"/>
          <w:i/>
          <w:sz w:val="24"/>
          <w:szCs w:val="24"/>
        </w:rPr>
        <w:t>O PRESIDENTE VEREADOR CÍCERO LEITE</w:t>
      </w:r>
      <w:r w:rsidR="00A3152E">
        <w:rPr>
          <w:rFonts w:ascii="Courier New" w:hAnsi="Courier New" w:cs="Courier New"/>
          <w:i/>
          <w:sz w:val="24"/>
          <w:szCs w:val="24"/>
        </w:rPr>
        <w:t>:</w:t>
      </w:r>
      <w:r w:rsidR="004A2075">
        <w:rPr>
          <w:rFonts w:ascii="Courier New" w:hAnsi="Courier New" w:cs="Courier New"/>
          <w:i/>
          <w:sz w:val="24"/>
          <w:szCs w:val="24"/>
        </w:rPr>
        <w:t xml:space="preserve"> </w:t>
      </w:r>
      <w:r w:rsidR="003839F7">
        <w:rPr>
          <w:rFonts w:ascii="Courier New" w:hAnsi="Courier New" w:cs="Courier New"/>
          <w:b w:val="0"/>
          <w:sz w:val="24"/>
          <w:szCs w:val="24"/>
        </w:rPr>
        <w:t>após</w:t>
      </w:r>
      <w:r w:rsidR="004A2075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E56A55">
        <w:rPr>
          <w:rFonts w:ascii="Courier New" w:hAnsi="Courier New" w:cs="Courier New"/>
          <w:b w:val="0"/>
          <w:sz w:val="24"/>
          <w:szCs w:val="24"/>
        </w:rPr>
        <w:t>o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uso</w:t>
      </w:r>
      <w:r w:rsidR="006102A6">
        <w:rPr>
          <w:rFonts w:ascii="Courier New" w:hAnsi="Courier New" w:cs="Courier New"/>
          <w:b w:val="0"/>
          <w:sz w:val="24"/>
          <w:szCs w:val="24"/>
        </w:rPr>
        <w:t xml:space="preserve"> da tribuna</w:t>
      </w:r>
      <w:r w:rsidR="00EF2E16">
        <w:rPr>
          <w:rFonts w:ascii="Courier New" w:hAnsi="Courier New" w:cs="Courier New"/>
          <w:b w:val="0"/>
          <w:sz w:val="24"/>
          <w:szCs w:val="24"/>
        </w:rPr>
        <w:t>,</w:t>
      </w:r>
      <w:r w:rsidR="00285230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36402A">
        <w:rPr>
          <w:rFonts w:ascii="Courier New" w:hAnsi="Courier New" w:cs="Courier New"/>
          <w:b w:val="0"/>
          <w:sz w:val="24"/>
          <w:szCs w:val="24"/>
        </w:rPr>
        <w:t>agr</w:t>
      </w:r>
      <w:r w:rsidR="0036402A">
        <w:rPr>
          <w:rFonts w:ascii="Courier New" w:hAnsi="Courier New" w:cs="Courier New"/>
          <w:b w:val="0"/>
          <w:sz w:val="24"/>
          <w:szCs w:val="24"/>
        </w:rPr>
        <w:t>a</w:t>
      </w:r>
      <w:r w:rsidR="0036402A">
        <w:rPr>
          <w:rFonts w:ascii="Courier New" w:hAnsi="Courier New" w:cs="Courier New"/>
          <w:b w:val="0"/>
          <w:sz w:val="24"/>
          <w:szCs w:val="24"/>
        </w:rPr>
        <w:t>dec</w:t>
      </w:r>
      <w:r w:rsidR="00D97B48">
        <w:rPr>
          <w:rFonts w:ascii="Courier New" w:hAnsi="Courier New" w:cs="Courier New"/>
          <w:b w:val="0"/>
          <w:sz w:val="24"/>
          <w:szCs w:val="24"/>
        </w:rPr>
        <w:t>e</w:t>
      </w:r>
      <w:r w:rsidR="00EF2E16">
        <w:rPr>
          <w:rFonts w:ascii="Courier New" w:hAnsi="Courier New" w:cs="Courier New"/>
          <w:b w:val="0"/>
          <w:sz w:val="24"/>
          <w:szCs w:val="24"/>
        </w:rPr>
        <w:t>u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a presença de todos</w:t>
      </w:r>
      <w:r w:rsidR="009148D2">
        <w:rPr>
          <w:rFonts w:ascii="Courier New" w:hAnsi="Courier New" w:cs="Courier New"/>
          <w:b w:val="0"/>
          <w:sz w:val="24"/>
          <w:szCs w:val="24"/>
        </w:rPr>
        <w:t xml:space="preserve">,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encerr</w:t>
      </w:r>
      <w:r w:rsidR="00EF2E16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sessão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determi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>sim, 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lavratura da presente </w:t>
      </w:r>
      <w:r w:rsidR="004D4E21" w:rsidRPr="00F8662B">
        <w:rPr>
          <w:rFonts w:ascii="Courier New" w:hAnsi="Courier New" w:cs="Courier New"/>
          <w:b w:val="0"/>
          <w:bCs/>
          <w:sz w:val="24"/>
          <w:szCs w:val="24"/>
        </w:rPr>
        <w:t>ata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que lida e aprovada segue ass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nada por quem de direito.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Plenário das Deliberações “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Herberto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Fl</w:t>
      </w:r>
      <w:r w:rsidR="0035137D" w:rsidRPr="00F8662B">
        <w:rPr>
          <w:rFonts w:ascii="Courier New" w:hAnsi="Courier New" w:cs="Courier New"/>
          <w:b w:val="0"/>
          <w:bCs/>
          <w:sz w:val="24"/>
          <w:szCs w:val="24"/>
        </w:rPr>
        <w:t>auzin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Oliveira”, em </w:t>
      </w:r>
      <w:r w:rsidR="000B42BA">
        <w:rPr>
          <w:rFonts w:ascii="Courier New" w:hAnsi="Courier New" w:cs="Courier New"/>
          <w:b w:val="0"/>
          <w:bCs/>
          <w:sz w:val="24"/>
          <w:szCs w:val="24"/>
        </w:rPr>
        <w:t>02 de outubro</w:t>
      </w:r>
      <w:r w:rsidR="00415FC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91083">
        <w:rPr>
          <w:rFonts w:ascii="Courier New" w:hAnsi="Courier New" w:cs="Courier New"/>
          <w:b w:val="0"/>
          <w:bCs/>
          <w:sz w:val="24"/>
          <w:szCs w:val="24"/>
        </w:rPr>
        <w:t>de 201</w:t>
      </w:r>
      <w:r w:rsidR="00415FCE">
        <w:rPr>
          <w:rFonts w:ascii="Courier New" w:hAnsi="Courier New" w:cs="Courier New"/>
          <w:b w:val="0"/>
          <w:bCs/>
          <w:sz w:val="24"/>
          <w:szCs w:val="24"/>
        </w:rPr>
        <w:t>7</w:t>
      </w:r>
      <w:r w:rsidR="00691083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F4410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B42B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F084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43840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F35437" w:rsidRDefault="00F35437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A9307D" w:rsidRDefault="00A9307D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bookmarkStart w:id="0" w:name="_GoBack"/>
      <w:bookmarkEnd w:id="0"/>
    </w:p>
    <w:p w:rsidR="00A9307D" w:rsidRDefault="00A9307D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C77775" w:rsidRPr="00F8662B" w:rsidRDefault="00F8662B" w:rsidP="00A9307D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Cícero Humberto Leite</w:t>
      </w:r>
    </w:p>
    <w:p w:rsid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Presidente</w:t>
      </w:r>
    </w:p>
    <w:p w:rsidR="005C71C4" w:rsidRDefault="005C71C4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3F0846" w:rsidRDefault="003F0846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F8662B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FC59C5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Nivaldo Ferreira Moreira</w:t>
      </w:r>
    </w:p>
    <w:p w:rsidR="00F77374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1º Secretári</w:t>
      </w:r>
      <w:r w:rsidR="00642D8D">
        <w:rPr>
          <w:rFonts w:ascii="Courier New" w:hAnsi="Courier New" w:cs="Courier New"/>
          <w:sz w:val="24"/>
          <w:szCs w:val="24"/>
        </w:rPr>
        <w:t xml:space="preserve">o </w:t>
      </w:r>
    </w:p>
    <w:sectPr w:rsidR="00F77374" w:rsidRPr="00F8662B" w:rsidSect="002C58AD">
      <w:headerReference w:type="default" r:id="rId8"/>
      <w:footerReference w:type="default" r:id="rId9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395" w:rsidRDefault="00445395" w:rsidP="00854EB5">
      <w:r>
        <w:separator/>
      </w:r>
    </w:p>
  </w:endnote>
  <w:endnote w:type="continuationSeparator" w:id="0">
    <w:p w:rsidR="00445395" w:rsidRDefault="00445395" w:rsidP="0085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81F" w:rsidRDefault="002B581F">
    <w:pPr>
      <w:pStyle w:val="Rodap"/>
      <w:ind w:right="-94"/>
      <w:rPr>
        <w:sz w:val="24"/>
      </w:rPr>
    </w:pPr>
  </w:p>
  <w:p w:rsidR="002B581F" w:rsidRPr="007A5E28" w:rsidRDefault="002B581F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2B581F" w:rsidRPr="007A5E28" w:rsidRDefault="002B581F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395" w:rsidRDefault="00445395" w:rsidP="00854EB5">
      <w:r>
        <w:separator/>
      </w:r>
    </w:p>
  </w:footnote>
  <w:footnote w:type="continuationSeparator" w:id="0">
    <w:p w:rsidR="00445395" w:rsidRDefault="00445395" w:rsidP="0085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6972"/>
    </w:tblGrid>
    <w:tr w:rsidR="002B581F" w:rsidRPr="009251DC">
      <w:trPr>
        <w:trHeight w:val="1686"/>
      </w:trPr>
      <w:tc>
        <w:tcPr>
          <w:tcW w:w="2490" w:type="dxa"/>
        </w:tcPr>
        <w:p w:rsidR="002B581F" w:rsidRPr="009251DC" w:rsidRDefault="00445395">
          <w:pPr>
            <w:rPr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2049" DrawAspect="Content" ObjectID="_1568525475" r:id="rId2"/>
            </w:pict>
          </w:r>
        </w:p>
      </w:tc>
      <w:tc>
        <w:tcPr>
          <w:tcW w:w="6972" w:type="dxa"/>
        </w:tcPr>
        <w:p w:rsidR="002B581F" w:rsidRPr="009251DC" w:rsidRDefault="002B581F">
          <w:pPr>
            <w:jc w:val="center"/>
            <w:rPr>
              <w:sz w:val="28"/>
              <w:szCs w:val="28"/>
            </w:rPr>
          </w:pPr>
        </w:p>
        <w:p w:rsidR="002B581F" w:rsidRPr="009251DC" w:rsidRDefault="002B581F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9251DC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Pr="009251DC" w:rsidRDefault="002B581F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9251DC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Rua Ataliba Ramos, 1.702 - Centro</w:t>
          </w:r>
        </w:p>
        <w:p w:rsidR="002B581F" w:rsidRPr="009251DC" w:rsidRDefault="002B581F">
          <w:pPr>
            <w:jc w:val="center"/>
            <w:rPr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Batayporã - MS</w:t>
          </w:r>
        </w:p>
      </w:tc>
    </w:tr>
  </w:tbl>
  <w:p w:rsidR="002B581F" w:rsidRPr="009251DC" w:rsidRDefault="002B581F">
    <w:pPr>
      <w:pStyle w:val="Cabealho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75"/>
    <w:rsid w:val="00000D5A"/>
    <w:rsid w:val="0000569C"/>
    <w:rsid w:val="00012921"/>
    <w:rsid w:val="00020119"/>
    <w:rsid w:val="00021D15"/>
    <w:rsid w:val="00027770"/>
    <w:rsid w:val="00027F39"/>
    <w:rsid w:val="000348E1"/>
    <w:rsid w:val="00035F02"/>
    <w:rsid w:val="000372C4"/>
    <w:rsid w:val="00043AE1"/>
    <w:rsid w:val="00051EE6"/>
    <w:rsid w:val="000539DA"/>
    <w:rsid w:val="00055AB4"/>
    <w:rsid w:val="0005624F"/>
    <w:rsid w:val="00057928"/>
    <w:rsid w:val="000635A5"/>
    <w:rsid w:val="00063A02"/>
    <w:rsid w:val="0007007D"/>
    <w:rsid w:val="000700BC"/>
    <w:rsid w:val="0007767D"/>
    <w:rsid w:val="00083D1D"/>
    <w:rsid w:val="00092383"/>
    <w:rsid w:val="00094393"/>
    <w:rsid w:val="00094642"/>
    <w:rsid w:val="00095B6E"/>
    <w:rsid w:val="00095F50"/>
    <w:rsid w:val="000A4CD3"/>
    <w:rsid w:val="000B3E58"/>
    <w:rsid w:val="000B42BA"/>
    <w:rsid w:val="000C4368"/>
    <w:rsid w:val="000C5F28"/>
    <w:rsid w:val="000C78D6"/>
    <w:rsid w:val="000D29F0"/>
    <w:rsid w:val="000E2286"/>
    <w:rsid w:val="000E37D2"/>
    <w:rsid w:val="000E6314"/>
    <w:rsid w:val="000E7ACF"/>
    <w:rsid w:val="000F4156"/>
    <w:rsid w:val="00104571"/>
    <w:rsid w:val="00107171"/>
    <w:rsid w:val="00110116"/>
    <w:rsid w:val="00111E6D"/>
    <w:rsid w:val="0012034B"/>
    <w:rsid w:val="00124275"/>
    <w:rsid w:val="00132EB1"/>
    <w:rsid w:val="00133FAD"/>
    <w:rsid w:val="00134C3A"/>
    <w:rsid w:val="00136F33"/>
    <w:rsid w:val="00143012"/>
    <w:rsid w:val="00150368"/>
    <w:rsid w:val="001509F9"/>
    <w:rsid w:val="00153DB6"/>
    <w:rsid w:val="001559CB"/>
    <w:rsid w:val="00164023"/>
    <w:rsid w:val="00164D66"/>
    <w:rsid w:val="00165822"/>
    <w:rsid w:val="00170C19"/>
    <w:rsid w:val="001720F7"/>
    <w:rsid w:val="001742B2"/>
    <w:rsid w:val="001867F9"/>
    <w:rsid w:val="00194E24"/>
    <w:rsid w:val="00196A95"/>
    <w:rsid w:val="00197232"/>
    <w:rsid w:val="001A2723"/>
    <w:rsid w:val="001A2940"/>
    <w:rsid w:val="001A29EE"/>
    <w:rsid w:val="001A7590"/>
    <w:rsid w:val="001B2AC3"/>
    <w:rsid w:val="001B3A55"/>
    <w:rsid w:val="001B3AC4"/>
    <w:rsid w:val="001C2A2A"/>
    <w:rsid w:val="001C35ED"/>
    <w:rsid w:val="001C4A63"/>
    <w:rsid w:val="001C770C"/>
    <w:rsid w:val="001D0006"/>
    <w:rsid w:val="001D576A"/>
    <w:rsid w:val="001E2C76"/>
    <w:rsid w:val="001E6357"/>
    <w:rsid w:val="001F27AF"/>
    <w:rsid w:val="001F4B67"/>
    <w:rsid w:val="00201503"/>
    <w:rsid w:val="002036BC"/>
    <w:rsid w:val="002073F3"/>
    <w:rsid w:val="002117FE"/>
    <w:rsid w:val="00213F98"/>
    <w:rsid w:val="002209FA"/>
    <w:rsid w:val="00220C76"/>
    <w:rsid w:val="00222DE6"/>
    <w:rsid w:val="0022566B"/>
    <w:rsid w:val="00231B98"/>
    <w:rsid w:val="00234FF1"/>
    <w:rsid w:val="002360BF"/>
    <w:rsid w:val="00242444"/>
    <w:rsid w:val="002462A4"/>
    <w:rsid w:val="00247C31"/>
    <w:rsid w:val="002541F0"/>
    <w:rsid w:val="002603D8"/>
    <w:rsid w:val="00260D75"/>
    <w:rsid w:val="00263D1C"/>
    <w:rsid w:val="002679EA"/>
    <w:rsid w:val="00274166"/>
    <w:rsid w:val="00276051"/>
    <w:rsid w:val="00281A34"/>
    <w:rsid w:val="00285230"/>
    <w:rsid w:val="0029640D"/>
    <w:rsid w:val="00296518"/>
    <w:rsid w:val="002970E0"/>
    <w:rsid w:val="002A23A8"/>
    <w:rsid w:val="002A5381"/>
    <w:rsid w:val="002B1031"/>
    <w:rsid w:val="002B1294"/>
    <w:rsid w:val="002B581F"/>
    <w:rsid w:val="002C4836"/>
    <w:rsid w:val="002C4A3F"/>
    <w:rsid w:val="002C58AD"/>
    <w:rsid w:val="002C7AC1"/>
    <w:rsid w:val="002E0575"/>
    <w:rsid w:val="002E6390"/>
    <w:rsid w:val="002F2E55"/>
    <w:rsid w:val="002F47EA"/>
    <w:rsid w:val="002F4F5D"/>
    <w:rsid w:val="002F6E2B"/>
    <w:rsid w:val="003007CD"/>
    <w:rsid w:val="00302807"/>
    <w:rsid w:val="003075BF"/>
    <w:rsid w:val="0031237F"/>
    <w:rsid w:val="00315B32"/>
    <w:rsid w:val="00321405"/>
    <w:rsid w:val="003314B7"/>
    <w:rsid w:val="003318AD"/>
    <w:rsid w:val="00337D39"/>
    <w:rsid w:val="003409E5"/>
    <w:rsid w:val="003435D0"/>
    <w:rsid w:val="00346FF8"/>
    <w:rsid w:val="00347AE5"/>
    <w:rsid w:val="003512EA"/>
    <w:rsid w:val="0035137D"/>
    <w:rsid w:val="00351773"/>
    <w:rsid w:val="00351810"/>
    <w:rsid w:val="0035181C"/>
    <w:rsid w:val="003524C0"/>
    <w:rsid w:val="00353D68"/>
    <w:rsid w:val="003565C2"/>
    <w:rsid w:val="00356BAD"/>
    <w:rsid w:val="003614AE"/>
    <w:rsid w:val="00362A98"/>
    <w:rsid w:val="0036402A"/>
    <w:rsid w:val="00364597"/>
    <w:rsid w:val="00365B3F"/>
    <w:rsid w:val="00366320"/>
    <w:rsid w:val="00372BFB"/>
    <w:rsid w:val="003757C5"/>
    <w:rsid w:val="003839F7"/>
    <w:rsid w:val="00386916"/>
    <w:rsid w:val="003A1F60"/>
    <w:rsid w:val="003A3E6F"/>
    <w:rsid w:val="003C5C63"/>
    <w:rsid w:val="003C6857"/>
    <w:rsid w:val="003D57C2"/>
    <w:rsid w:val="003D6684"/>
    <w:rsid w:val="003E29A0"/>
    <w:rsid w:val="003E49B2"/>
    <w:rsid w:val="003F0846"/>
    <w:rsid w:val="003F7EDE"/>
    <w:rsid w:val="00402F4E"/>
    <w:rsid w:val="0040505C"/>
    <w:rsid w:val="00406626"/>
    <w:rsid w:val="00407B1B"/>
    <w:rsid w:val="0041123E"/>
    <w:rsid w:val="00411CBE"/>
    <w:rsid w:val="00415FCE"/>
    <w:rsid w:val="00416A10"/>
    <w:rsid w:val="00421DBC"/>
    <w:rsid w:val="00423098"/>
    <w:rsid w:val="00426626"/>
    <w:rsid w:val="00434573"/>
    <w:rsid w:val="004370A2"/>
    <w:rsid w:val="0044007C"/>
    <w:rsid w:val="00440B24"/>
    <w:rsid w:val="00443F8E"/>
    <w:rsid w:val="0044517C"/>
    <w:rsid w:val="00445395"/>
    <w:rsid w:val="004460B0"/>
    <w:rsid w:val="00447B89"/>
    <w:rsid w:val="00452337"/>
    <w:rsid w:val="0045504C"/>
    <w:rsid w:val="0045607B"/>
    <w:rsid w:val="004561B5"/>
    <w:rsid w:val="004643DC"/>
    <w:rsid w:val="0046478D"/>
    <w:rsid w:val="00467221"/>
    <w:rsid w:val="0047074A"/>
    <w:rsid w:val="0047413A"/>
    <w:rsid w:val="00477463"/>
    <w:rsid w:val="00480672"/>
    <w:rsid w:val="004906C2"/>
    <w:rsid w:val="00491A8C"/>
    <w:rsid w:val="004A2075"/>
    <w:rsid w:val="004A375B"/>
    <w:rsid w:val="004B1353"/>
    <w:rsid w:val="004B377C"/>
    <w:rsid w:val="004C1F96"/>
    <w:rsid w:val="004C4C45"/>
    <w:rsid w:val="004D44E9"/>
    <w:rsid w:val="004D4E21"/>
    <w:rsid w:val="004D6B1D"/>
    <w:rsid w:val="004E24A1"/>
    <w:rsid w:val="004E7CEC"/>
    <w:rsid w:val="004F06E4"/>
    <w:rsid w:val="004F5E33"/>
    <w:rsid w:val="0050430B"/>
    <w:rsid w:val="005112C0"/>
    <w:rsid w:val="00514469"/>
    <w:rsid w:val="005152E7"/>
    <w:rsid w:val="005215D5"/>
    <w:rsid w:val="00523250"/>
    <w:rsid w:val="005244FE"/>
    <w:rsid w:val="00524880"/>
    <w:rsid w:val="00525D4D"/>
    <w:rsid w:val="00526496"/>
    <w:rsid w:val="005270EB"/>
    <w:rsid w:val="00530EEB"/>
    <w:rsid w:val="00532520"/>
    <w:rsid w:val="00544601"/>
    <w:rsid w:val="00545560"/>
    <w:rsid w:val="005516EF"/>
    <w:rsid w:val="005544EC"/>
    <w:rsid w:val="00554F1B"/>
    <w:rsid w:val="0055777E"/>
    <w:rsid w:val="005627AF"/>
    <w:rsid w:val="005628FB"/>
    <w:rsid w:val="00567FC2"/>
    <w:rsid w:val="00570275"/>
    <w:rsid w:val="00571783"/>
    <w:rsid w:val="0057349F"/>
    <w:rsid w:val="005774FA"/>
    <w:rsid w:val="005811AC"/>
    <w:rsid w:val="005815F9"/>
    <w:rsid w:val="00581844"/>
    <w:rsid w:val="005850B3"/>
    <w:rsid w:val="00592E85"/>
    <w:rsid w:val="00593AE7"/>
    <w:rsid w:val="00594616"/>
    <w:rsid w:val="005A1F96"/>
    <w:rsid w:val="005A2358"/>
    <w:rsid w:val="005A47DD"/>
    <w:rsid w:val="005A5917"/>
    <w:rsid w:val="005A5C62"/>
    <w:rsid w:val="005B38C4"/>
    <w:rsid w:val="005B50AA"/>
    <w:rsid w:val="005B7773"/>
    <w:rsid w:val="005C096C"/>
    <w:rsid w:val="005C54F1"/>
    <w:rsid w:val="005C5FB7"/>
    <w:rsid w:val="005C6DF9"/>
    <w:rsid w:val="005C71C4"/>
    <w:rsid w:val="005D59E6"/>
    <w:rsid w:val="005D7D87"/>
    <w:rsid w:val="005E039F"/>
    <w:rsid w:val="005E261B"/>
    <w:rsid w:val="005F3762"/>
    <w:rsid w:val="005F388B"/>
    <w:rsid w:val="005F625A"/>
    <w:rsid w:val="006102A6"/>
    <w:rsid w:val="006149E3"/>
    <w:rsid w:val="006159AE"/>
    <w:rsid w:val="00617E6D"/>
    <w:rsid w:val="00620706"/>
    <w:rsid w:val="006214D7"/>
    <w:rsid w:val="0062176E"/>
    <w:rsid w:val="006249F8"/>
    <w:rsid w:val="00625A46"/>
    <w:rsid w:val="006416FB"/>
    <w:rsid w:val="00642D8D"/>
    <w:rsid w:val="00645751"/>
    <w:rsid w:val="00653028"/>
    <w:rsid w:val="0066684E"/>
    <w:rsid w:val="006678E6"/>
    <w:rsid w:val="006723DE"/>
    <w:rsid w:val="00675339"/>
    <w:rsid w:val="00683341"/>
    <w:rsid w:val="00684C61"/>
    <w:rsid w:val="00684F90"/>
    <w:rsid w:val="00691083"/>
    <w:rsid w:val="0069175E"/>
    <w:rsid w:val="00695311"/>
    <w:rsid w:val="006A6B01"/>
    <w:rsid w:val="006C0721"/>
    <w:rsid w:val="006C3491"/>
    <w:rsid w:val="006C3F0E"/>
    <w:rsid w:val="006C6E0B"/>
    <w:rsid w:val="006C7CBE"/>
    <w:rsid w:val="006C7D1D"/>
    <w:rsid w:val="006D165E"/>
    <w:rsid w:val="006D1BF9"/>
    <w:rsid w:val="006D22DA"/>
    <w:rsid w:val="006D2EDA"/>
    <w:rsid w:val="006E3831"/>
    <w:rsid w:val="006F1900"/>
    <w:rsid w:val="006F1A9C"/>
    <w:rsid w:val="006F1BE3"/>
    <w:rsid w:val="006F1CE3"/>
    <w:rsid w:val="006F74A7"/>
    <w:rsid w:val="0070362E"/>
    <w:rsid w:val="00704338"/>
    <w:rsid w:val="00707B2B"/>
    <w:rsid w:val="00707B83"/>
    <w:rsid w:val="00713C03"/>
    <w:rsid w:val="00721C54"/>
    <w:rsid w:val="00727F36"/>
    <w:rsid w:val="00736ACC"/>
    <w:rsid w:val="00737031"/>
    <w:rsid w:val="00742B9C"/>
    <w:rsid w:val="00743455"/>
    <w:rsid w:val="00743B79"/>
    <w:rsid w:val="00745661"/>
    <w:rsid w:val="007511E6"/>
    <w:rsid w:val="00761E58"/>
    <w:rsid w:val="007644F8"/>
    <w:rsid w:val="00764F0C"/>
    <w:rsid w:val="007654CF"/>
    <w:rsid w:val="0077167D"/>
    <w:rsid w:val="00776FCA"/>
    <w:rsid w:val="0079024A"/>
    <w:rsid w:val="0079254F"/>
    <w:rsid w:val="007947F4"/>
    <w:rsid w:val="007A5E28"/>
    <w:rsid w:val="007B1410"/>
    <w:rsid w:val="007B619A"/>
    <w:rsid w:val="007C53F7"/>
    <w:rsid w:val="007D1BDF"/>
    <w:rsid w:val="007D3739"/>
    <w:rsid w:val="007D51D4"/>
    <w:rsid w:val="007D7527"/>
    <w:rsid w:val="007E247D"/>
    <w:rsid w:val="007E319D"/>
    <w:rsid w:val="007E325D"/>
    <w:rsid w:val="007E3FBA"/>
    <w:rsid w:val="007E59B7"/>
    <w:rsid w:val="007F465E"/>
    <w:rsid w:val="00803D67"/>
    <w:rsid w:val="00805F42"/>
    <w:rsid w:val="0081545F"/>
    <w:rsid w:val="00815827"/>
    <w:rsid w:val="00816459"/>
    <w:rsid w:val="00817F91"/>
    <w:rsid w:val="0082058B"/>
    <w:rsid w:val="008206E7"/>
    <w:rsid w:val="008239F7"/>
    <w:rsid w:val="008421F5"/>
    <w:rsid w:val="00842340"/>
    <w:rsid w:val="00844228"/>
    <w:rsid w:val="00845E15"/>
    <w:rsid w:val="00854EB5"/>
    <w:rsid w:val="00856011"/>
    <w:rsid w:val="0085697C"/>
    <w:rsid w:val="0085796A"/>
    <w:rsid w:val="00861947"/>
    <w:rsid w:val="00865A54"/>
    <w:rsid w:val="00866910"/>
    <w:rsid w:val="0086787D"/>
    <w:rsid w:val="00873B33"/>
    <w:rsid w:val="00877984"/>
    <w:rsid w:val="008808EB"/>
    <w:rsid w:val="00880FA0"/>
    <w:rsid w:val="00882C04"/>
    <w:rsid w:val="00882E51"/>
    <w:rsid w:val="0088604A"/>
    <w:rsid w:val="00886703"/>
    <w:rsid w:val="008930CA"/>
    <w:rsid w:val="008A0D03"/>
    <w:rsid w:val="008A6E27"/>
    <w:rsid w:val="008B09E0"/>
    <w:rsid w:val="008B3E2B"/>
    <w:rsid w:val="008B4665"/>
    <w:rsid w:val="008C1D63"/>
    <w:rsid w:val="008C386A"/>
    <w:rsid w:val="008C4D8F"/>
    <w:rsid w:val="008C4EE7"/>
    <w:rsid w:val="008C735E"/>
    <w:rsid w:val="008D3144"/>
    <w:rsid w:val="008E10B7"/>
    <w:rsid w:val="008E1633"/>
    <w:rsid w:val="008E4AD5"/>
    <w:rsid w:val="008E7696"/>
    <w:rsid w:val="008F0B26"/>
    <w:rsid w:val="00901E35"/>
    <w:rsid w:val="00902CF6"/>
    <w:rsid w:val="0090523B"/>
    <w:rsid w:val="009069AA"/>
    <w:rsid w:val="0091333A"/>
    <w:rsid w:val="009148D2"/>
    <w:rsid w:val="00921E5D"/>
    <w:rsid w:val="009251DC"/>
    <w:rsid w:val="00931261"/>
    <w:rsid w:val="009343C2"/>
    <w:rsid w:val="0093748A"/>
    <w:rsid w:val="00942D0D"/>
    <w:rsid w:val="00955B78"/>
    <w:rsid w:val="009579F3"/>
    <w:rsid w:val="0096061D"/>
    <w:rsid w:val="00962D97"/>
    <w:rsid w:val="00964602"/>
    <w:rsid w:val="00970673"/>
    <w:rsid w:val="0099147C"/>
    <w:rsid w:val="00994EB4"/>
    <w:rsid w:val="009A16B4"/>
    <w:rsid w:val="009A26B0"/>
    <w:rsid w:val="009A2DB1"/>
    <w:rsid w:val="009A5902"/>
    <w:rsid w:val="009B33B5"/>
    <w:rsid w:val="009B72EE"/>
    <w:rsid w:val="009C35B3"/>
    <w:rsid w:val="009C4102"/>
    <w:rsid w:val="009C56C2"/>
    <w:rsid w:val="009D442F"/>
    <w:rsid w:val="009D4CF0"/>
    <w:rsid w:val="009D6822"/>
    <w:rsid w:val="009E06F3"/>
    <w:rsid w:val="009E3652"/>
    <w:rsid w:val="009F0301"/>
    <w:rsid w:val="009F1F05"/>
    <w:rsid w:val="009F688B"/>
    <w:rsid w:val="009F774F"/>
    <w:rsid w:val="00A0725F"/>
    <w:rsid w:val="00A07F20"/>
    <w:rsid w:val="00A11AB8"/>
    <w:rsid w:val="00A11B1F"/>
    <w:rsid w:val="00A11F2C"/>
    <w:rsid w:val="00A14891"/>
    <w:rsid w:val="00A16A59"/>
    <w:rsid w:val="00A2204C"/>
    <w:rsid w:val="00A2627D"/>
    <w:rsid w:val="00A27B81"/>
    <w:rsid w:val="00A3152E"/>
    <w:rsid w:val="00A32A73"/>
    <w:rsid w:val="00A33C44"/>
    <w:rsid w:val="00A5048C"/>
    <w:rsid w:val="00A60760"/>
    <w:rsid w:val="00A6266C"/>
    <w:rsid w:val="00A629FA"/>
    <w:rsid w:val="00A63921"/>
    <w:rsid w:val="00A70148"/>
    <w:rsid w:val="00A73951"/>
    <w:rsid w:val="00A90BB1"/>
    <w:rsid w:val="00A90D05"/>
    <w:rsid w:val="00A9307D"/>
    <w:rsid w:val="00A94325"/>
    <w:rsid w:val="00A9766B"/>
    <w:rsid w:val="00AA01EA"/>
    <w:rsid w:val="00AC07D9"/>
    <w:rsid w:val="00AC1D3F"/>
    <w:rsid w:val="00AC5EC1"/>
    <w:rsid w:val="00AC7797"/>
    <w:rsid w:val="00AC79F7"/>
    <w:rsid w:val="00AD0FD4"/>
    <w:rsid w:val="00AD21C8"/>
    <w:rsid w:val="00AD3E18"/>
    <w:rsid w:val="00AD4035"/>
    <w:rsid w:val="00AD56C4"/>
    <w:rsid w:val="00AE5BB3"/>
    <w:rsid w:val="00AE5F06"/>
    <w:rsid w:val="00AF022D"/>
    <w:rsid w:val="00AF607B"/>
    <w:rsid w:val="00B00218"/>
    <w:rsid w:val="00B03B90"/>
    <w:rsid w:val="00B11BAD"/>
    <w:rsid w:val="00B15A63"/>
    <w:rsid w:val="00B1638F"/>
    <w:rsid w:val="00B1795C"/>
    <w:rsid w:val="00B25336"/>
    <w:rsid w:val="00B3068D"/>
    <w:rsid w:val="00B44A42"/>
    <w:rsid w:val="00B505A9"/>
    <w:rsid w:val="00B544FA"/>
    <w:rsid w:val="00B56FF2"/>
    <w:rsid w:val="00B62CF6"/>
    <w:rsid w:val="00B63465"/>
    <w:rsid w:val="00B651F7"/>
    <w:rsid w:val="00B6533E"/>
    <w:rsid w:val="00B65D54"/>
    <w:rsid w:val="00B6743C"/>
    <w:rsid w:val="00B7065F"/>
    <w:rsid w:val="00B715FB"/>
    <w:rsid w:val="00B71AAF"/>
    <w:rsid w:val="00B71E2D"/>
    <w:rsid w:val="00B771FB"/>
    <w:rsid w:val="00B864AF"/>
    <w:rsid w:val="00B90AE3"/>
    <w:rsid w:val="00B9325C"/>
    <w:rsid w:val="00BA3B81"/>
    <w:rsid w:val="00BA5CB7"/>
    <w:rsid w:val="00BB3038"/>
    <w:rsid w:val="00BB53C7"/>
    <w:rsid w:val="00BB63AD"/>
    <w:rsid w:val="00BB6EC8"/>
    <w:rsid w:val="00BC0433"/>
    <w:rsid w:val="00BC3149"/>
    <w:rsid w:val="00BC44DB"/>
    <w:rsid w:val="00BD08B4"/>
    <w:rsid w:val="00BD0A0C"/>
    <w:rsid w:val="00BD0BD6"/>
    <w:rsid w:val="00BD2F92"/>
    <w:rsid w:val="00BD68EF"/>
    <w:rsid w:val="00BD6B22"/>
    <w:rsid w:val="00BE37EB"/>
    <w:rsid w:val="00BE7EE2"/>
    <w:rsid w:val="00BF2602"/>
    <w:rsid w:val="00BF509D"/>
    <w:rsid w:val="00BF6A32"/>
    <w:rsid w:val="00C00A3F"/>
    <w:rsid w:val="00C00AAA"/>
    <w:rsid w:val="00C0438F"/>
    <w:rsid w:val="00C13BEA"/>
    <w:rsid w:val="00C257AB"/>
    <w:rsid w:val="00C30CB9"/>
    <w:rsid w:val="00C33E6B"/>
    <w:rsid w:val="00C34129"/>
    <w:rsid w:val="00C4198F"/>
    <w:rsid w:val="00C432E1"/>
    <w:rsid w:val="00C45674"/>
    <w:rsid w:val="00C552BB"/>
    <w:rsid w:val="00C6170C"/>
    <w:rsid w:val="00C63D4E"/>
    <w:rsid w:val="00C67131"/>
    <w:rsid w:val="00C72577"/>
    <w:rsid w:val="00C77775"/>
    <w:rsid w:val="00C80CCA"/>
    <w:rsid w:val="00C85183"/>
    <w:rsid w:val="00C90733"/>
    <w:rsid w:val="00C939E0"/>
    <w:rsid w:val="00C942C7"/>
    <w:rsid w:val="00C970B6"/>
    <w:rsid w:val="00C978DE"/>
    <w:rsid w:val="00CA1979"/>
    <w:rsid w:val="00CA5831"/>
    <w:rsid w:val="00CA6BD4"/>
    <w:rsid w:val="00CC1BF8"/>
    <w:rsid w:val="00CC61C5"/>
    <w:rsid w:val="00CD2C92"/>
    <w:rsid w:val="00CD3905"/>
    <w:rsid w:val="00CD49BD"/>
    <w:rsid w:val="00CE03BE"/>
    <w:rsid w:val="00CE6C5F"/>
    <w:rsid w:val="00CE7032"/>
    <w:rsid w:val="00CE767B"/>
    <w:rsid w:val="00CE7821"/>
    <w:rsid w:val="00CF390A"/>
    <w:rsid w:val="00CF4FF1"/>
    <w:rsid w:val="00CF613A"/>
    <w:rsid w:val="00D03812"/>
    <w:rsid w:val="00D04F05"/>
    <w:rsid w:val="00D0709A"/>
    <w:rsid w:val="00D122FB"/>
    <w:rsid w:val="00D141B8"/>
    <w:rsid w:val="00D2088A"/>
    <w:rsid w:val="00D234C8"/>
    <w:rsid w:val="00D2661D"/>
    <w:rsid w:val="00D26A45"/>
    <w:rsid w:val="00D3334A"/>
    <w:rsid w:val="00D37529"/>
    <w:rsid w:val="00D37603"/>
    <w:rsid w:val="00D41761"/>
    <w:rsid w:val="00D43840"/>
    <w:rsid w:val="00D43E7E"/>
    <w:rsid w:val="00D4477D"/>
    <w:rsid w:val="00D4590E"/>
    <w:rsid w:val="00D51278"/>
    <w:rsid w:val="00D51C51"/>
    <w:rsid w:val="00D575C6"/>
    <w:rsid w:val="00D63433"/>
    <w:rsid w:val="00D64FC0"/>
    <w:rsid w:val="00D6690E"/>
    <w:rsid w:val="00D66A3C"/>
    <w:rsid w:val="00D67CEC"/>
    <w:rsid w:val="00D71823"/>
    <w:rsid w:val="00D75710"/>
    <w:rsid w:val="00D84886"/>
    <w:rsid w:val="00D91F8C"/>
    <w:rsid w:val="00D93EE5"/>
    <w:rsid w:val="00D96317"/>
    <w:rsid w:val="00D96DC6"/>
    <w:rsid w:val="00D97B48"/>
    <w:rsid w:val="00DA3C04"/>
    <w:rsid w:val="00DA60A0"/>
    <w:rsid w:val="00DA6D61"/>
    <w:rsid w:val="00DB031E"/>
    <w:rsid w:val="00DB1076"/>
    <w:rsid w:val="00DB3D06"/>
    <w:rsid w:val="00DB4281"/>
    <w:rsid w:val="00DC096A"/>
    <w:rsid w:val="00DC0ED7"/>
    <w:rsid w:val="00DD0E7C"/>
    <w:rsid w:val="00DD3ADC"/>
    <w:rsid w:val="00DD4366"/>
    <w:rsid w:val="00DD4547"/>
    <w:rsid w:val="00DE0C4A"/>
    <w:rsid w:val="00DE0EFC"/>
    <w:rsid w:val="00DE2D82"/>
    <w:rsid w:val="00DE327E"/>
    <w:rsid w:val="00DE4B77"/>
    <w:rsid w:val="00DE5AA9"/>
    <w:rsid w:val="00DE6D1E"/>
    <w:rsid w:val="00DE6F80"/>
    <w:rsid w:val="00DF26E7"/>
    <w:rsid w:val="00DF31ED"/>
    <w:rsid w:val="00E00616"/>
    <w:rsid w:val="00E05DB0"/>
    <w:rsid w:val="00E06279"/>
    <w:rsid w:val="00E128C1"/>
    <w:rsid w:val="00E14B92"/>
    <w:rsid w:val="00E17A5D"/>
    <w:rsid w:val="00E27117"/>
    <w:rsid w:val="00E34998"/>
    <w:rsid w:val="00E363B3"/>
    <w:rsid w:val="00E374D6"/>
    <w:rsid w:val="00E40EFB"/>
    <w:rsid w:val="00E4151B"/>
    <w:rsid w:val="00E454B0"/>
    <w:rsid w:val="00E47641"/>
    <w:rsid w:val="00E52F57"/>
    <w:rsid w:val="00E552F1"/>
    <w:rsid w:val="00E56A55"/>
    <w:rsid w:val="00E642EE"/>
    <w:rsid w:val="00E71111"/>
    <w:rsid w:val="00E74D63"/>
    <w:rsid w:val="00E7753A"/>
    <w:rsid w:val="00E81160"/>
    <w:rsid w:val="00E82D80"/>
    <w:rsid w:val="00E928FC"/>
    <w:rsid w:val="00E94213"/>
    <w:rsid w:val="00E9793C"/>
    <w:rsid w:val="00EA09D5"/>
    <w:rsid w:val="00EA5143"/>
    <w:rsid w:val="00EA5C05"/>
    <w:rsid w:val="00EA6872"/>
    <w:rsid w:val="00EB3409"/>
    <w:rsid w:val="00EB41F9"/>
    <w:rsid w:val="00EB457A"/>
    <w:rsid w:val="00EB5677"/>
    <w:rsid w:val="00EC2589"/>
    <w:rsid w:val="00EC39E8"/>
    <w:rsid w:val="00ED0E14"/>
    <w:rsid w:val="00ED21F6"/>
    <w:rsid w:val="00ED32CD"/>
    <w:rsid w:val="00ED459E"/>
    <w:rsid w:val="00EE67CD"/>
    <w:rsid w:val="00EE7DC0"/>
    <w:rsid w:val="00EF2E16"/>
    <w:rsid w:val="00F01F41"/>
    <w:rsid w:val="00F06BAC"/>
    <w:rsid w:val="00F07393"/>
    <w:rsid w:val="00F10CCE"/>
    <w:rsid w:val="00F34DCF"/>
    <w:rsid w:val="00F352DD"/>
    <w:rsid w:val="00F352F0"/>
    <w:rsid w:val="00F35437"/>
    <w:rsid w:val="00F374B0"/>
    <w:rsid w:val="00F4410F"/>
    <w:rsid w:val="00F446DE"/>
    <w:rsid w:val="00F52051"/>
    <w:rsid w:val="00F530A7"/>
    <w:rsid w:val="00F56BCD"/>
    <w:rsid w:val="00F570B7"/>
    <w:rsid w:val="00F6122D"/>
    <w:rsid w:val="00F631E0"/>
    <w:rsid w:val="00F70B87"/>
    <w:rsid w:val="00F720D7"/>
    <w:rsid w:val="00F74DF9"/>
    <w:rsid w:val="00F77374"/>
    <w:rsid w:val="00F850D0"/>
    <w:rsid w:val="00F8662B"/>
    <w:rsid w:val="00F9010D"/>
    <w:rsid w:val="00F953A9"/>
    <w:rsid w:val="00F95D33"/>
    <w:rsid w:val="00F962BF"/>
    <w:rsid w:val="00FA15A8"/>
    <w:rsid w:val="00FA1767"/>
    <w:rsid w:val="00FA6C41"/>
    <w:rsid w:val="00FB263E"/>
    <w:rsid w:val="00FB42AD"/>
    <w:rsid w:val="00FB42CC"/>
    <w:rsid w:val="00FC166E"/>
    <w:rsid w:val="00FC59C5"/>
    <w:rsid w:val="00FC7A9C"/>
    <w:rsid w:val="00FD3977"/>
    <w:rsid w:val="00FE0B33"/>
    <w:rsid w:val="00FE1F91"/>
    <w:rsid w:val="00FE24F4"/>
    <w:rsid w:val="00FE6621"/>
    <w:rsid w:val="00FF0B9B"/>
    <w:rsid w:val="00FF1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BCD00-15AE-4231-AB3E-7D04EE8F3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438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2017-05-26T13:55:00Z</cp:lastPrinted>
  <dcterms:created xsi:type="dcterms:W3CDTF">2017-10-03T12:45:00Z</dcterms:created>
  <dcterms:modified xsi:type="dcterms:W3CDTF">2017-10-03T12:45:00Z</dcterms:modified>
</cp:coreProperties>
</file>