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362E79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OFICIO/GP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94085D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7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smartTag w:uri="schemas-houaiss/mini" w:element="verbetes">
        <w:r w:rsidRPr="00362E79">
          <w:rPr>
            <w:rFonts w:ascii="Courier New" w:hAnsi="Courier New" w:cs="Courier New"/>
            <w:b/>
            <w:bCs/>
            <w:sz w:val="23"/>
            <w:szCs w:val="23"/>
            <w:u w:val="single"/>
          </w:rPr>
          <w:t>Em</w:t>
        </w:r>
      </w:smartTag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94085D">
        <w:rPr>
          <w:rFonts w:ascii="Courier New" w:hAnsi="Courier New" w:cs="Courier New"/>
          <w:b/>
          <w:bCs/>
          <w:sz w:val="23"/>
          <w:szCs w:val="23"/>
          <w:u w:val="single"/>
        </w:rPr>
        <w:t>2</w:t>
      </w:r>
      <w:r w:rsidR="00AA0226">
        <w:rPr>
          <w:rFonts w:ascii="Courier New" w:hAnsi="Courier New" w:cs="Courier New"/>
          <w:b/>
          <w:bCs/>
          <w:sz w:val="23"/>
          <w:szCs w:val="23"/>
          <w:u w:val="single"/>
        </w:rPr>
        <w:t>1</w:t>
      </w:r>
      <w:r w:rsidR="00E920DD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</w:t>
      </w:r>
      <w:r w:rsidR="0094085D">
        <w:rPr>
          <w:rFonts w:ascii="Courier New" w:hAnsi="Courier New" w:cs="Courier New"/>
          <w:b/>
          <w:bCs/>
          <w:sz w:val="23"/>
          <w:szCs w:val="23"/>
          <w:u w:val="single"/>
        </w:rPr>
        <w:t>junho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2017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362E79" w:rsidRDefault="00AA0226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Il</w:t>
      </w:r>
      <w:r w:rsidR="00B47F12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mo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 w:rsidR="00A85B2B">
        <w:rPr>
          <w:rFonts w:ascii="Courier New" w:hAnsi="Courier New" w:cs="Courier New"/>
          <w:b/>
          <w:bCs/>
          <w:sz w:val="23"/>
          <w:szCs w:val="23"/>
          <w:u w:val="single"/>
        </w:rPr>
        <w:t>Edilson Evangelista</w:t>
      </w:r>
      <w:r w:rsidR="00D43900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AE2673" w:rsidRPr="00362E79" w:rsidRDefault="00A85B2B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Diretor do DMTT (Departamento Municipal de Transito e Transpo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r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te)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AE2673" w:rsidRPr="00362E79" w:rsidRDefault="00A85B2B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Batayporã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-MS. </w:t>
      </w:r>
    </w:p>
    <w:p w:rsidR="00872F5E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</w:t>
      </w:r>
    </w:p>
    <w:p w:rsidR="00AE2673" w:rsidRPr="00362E79" w:rsidRDefault="00AE2673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="00DB2541" w:rsidRPr="00362E79">
        <w:rPr>
          <w:rFonts w:ascii="Courier New" w:hAnsi="Courier New" w:cs="Courier New"/>
          <w:b/>
          <w:sz w:val="23"/>
          <w:szCs w:val="23"/>
        </w:rPr>
        <w:t>: (</w:t>
      </w:r>
      <w:r w:rsidR="00AD34E6">
        <w:rPr>
          <w:rFonts w:ascii="Courier New" w:hAnsi="Courier New" w:cs="Courier New"/>
          <w:b/>
          <w:sz w:val="23"/>
          <w:szCs w:val="23"/>
        </w:rPr>
        <w:t>Indicação</w:t>
      </w:r>
      <w:r w:rsidR="00E920DD">
        <w:rPr>
          <w:rFonts w:ascii="Courier New" w:hAnsi="Courier New" w:cs="Courier New"/>
          <w:b/>
          <w:sz w:val="23"/>
          <w:szCs w:val="23"/>
        </w:rPr>
        <w:t xml:space="preserve"> Verbal – Ver. </w:t>
      </w:r>
      <w:r w:rsidR="00A85B2B">
        <w:rPr>
          <w:rFonts w:ascii="Courier New" w:hAnsi="Courier New" w:cs="Courier New"/>
          <w:b/>
          <w:sz w:val="23"/>
          <w:szCs w:val="23"/>
        </w:rPr>
        <w:t>Denise Pesqueira</w:t>
      </w:r>
      <w:r w:rsidRPr="00362E79">
        <w:rPr>
          <w:rFonts w:ascii="Courier New" w:hAnsi="Courier New" w:cs="Courier New"/>
          <w:b/>
          <w:sz w:val="23"/>
          <w:szCs w:val="23"/>
        </w:rPr>
        <w:t>).</w:t>
      </w:r>
    </w:p>
    <w:p w:rsidR="00654C49" w:rsidRDefault="00AE2673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</w:rPr>
        <w:tab/>
      </w:r>
    </w:p>
    <w:p w:rsidR="00872F5E" w:rsidRPr="00362E79" w:rsidRDefault="00872F5E" w:rsidP="008A110F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:rsidR="00AE2673" w:rsidRPr="00362E79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Senhor;</w:t>
      </w:r>
    </w:p>
    <w:p w:rsidR="00872F5E" w:rsidRDefault="00AE2673" w:rsidP="00872F5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ab/>
      </w:r>
    </w:p>
    <w:p w:rsidR="00872F5E" w:rsidRDefault="00E920DD" w:rsidP="00872F5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>Venho respeitosamente por meio deste, apr</w:t>
      </w:r>
      <w:r w:rsidRPr="00CD0817">
        <w:rPr>
          <w:rFonts w:ascii="Courier New" w:hAnsi="Courier New" w:cs="Courier New"/>
          <w:sz w:val="23"/>
          <w:szCs w:val="23"/>
        </w:rPr>
        <w:t>e</w:t>
      </w:r>
      <w:r w:rsidRPr="00CD0817">
        <w:rPr>
          <w:rFonts w:ascii="Courier New" w:hAnsi="Courier New" w:cs="Courier New"/>
          <w:sz w:val="23"/>
          <w:szCs w:val="23"/>
        </w:rPr>
        <w:t xml:space="preserve">sentar </w:t>
      </w:r>
      <w:r w:rsidR="00AD34E6">
        <w:rPr>
          <w:rFonts w:ascii="Courier New" w:hAnsi="Courier New" w:cs="Courier New"/>
          <w:sz w:val="23"/>
          <w:szCs w:val="23"/>
        </w:rPr>
        <w:t>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AD34E6">
        <w:rPr>
          <w:rFonts w:ascii="Courier New" w:hAnsi="Courier New" w:cs="Courier New"/>
          <w:sz w:val="23"/>
          <w:szCs w:val="23"/>
        </w:rPr>
        <w:t>Indicação</w:t>
      </w:r>
      <w:r w:rsidRPr="00CD0817">
        <w:rPr>
          <w:rFonts w:ascii="Courier New" w:hAnsi="Courier New" w:cs="Courier New"/>
          <w:sz w:val="23"/>
          <w:szCs w:val="23"/>
        </w:rPr>
        <w:t xml:space="preserve"> Verbal d</w:t>
      </w:r>
      <w:r w:rsidR="00A85B2B"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Vereador</w:t>
      </w:r>
      <w:r w:rsidR="00A85B2B">
        <w:rPr>
          <w:rFonts w:ascii="Courier New" w:hAnsi="Courier New" w:cs="Courier New"/>
          <w:sz w:val="23"/>
          <w:szCs w:val="23"/>
        </w:rPr>
        <w:t>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A85B2B">
        <w:rPr>
          <w:rFonts w:ascii="Courier New" w:hAnsi="Courier New" w:cs="Courier New"/>
          <w:sz w:val="23"/>
          <w:szCs w:val="23"/>
        </w:rPr>
        <w:t>Denise Pesqueira</w:t>
      </w:r>
      <w:r w:rsidRPr="00CD0817">
        <w:rPr>
          <w:rFonts w:ascii="Courier New" w:hAnsi="Courier New" w:cs="Courier New"/>
          <w:sz w:val="23"/>
          <w:szCs w:val="23"/>
        </w:rPr>
        <w:t>, n</w:t>
      </w:r>
      <w:r w:rsidR="00A85B2B"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qual foi aprovad</w:t>
      </w:r>
      <w:r w:rsidR="00AD34E6"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por todos os pares desta Casa na </w:t>
      </w:r>
      <w:r w:rsidR="00AA0226">
        <w:rPr>
          <w:rFonts w:ascii="Courier New" w:hAnsi="Courier New" w:cs="Courier New"/>
          <w:sz w:val="23"/>
          <w:szCs w:val="23"/>
        </w:rPr>
        <w:t>15</w:t>
      </w:r>
      <w:r w:rsidRPr="00CD0817">
        <w:rPr>
          <w:rFonts w:ascii="Courier New" w:hAnsi="Courier New" w:cs="Courier New"/>
          <w:sz w:val="23"/>
          <w:szCs w:val="23"/>
        </w:rPr>
        <w:t xml:space="preserve">ª. </w:t>
      </w:r>
      <w:r w:rsidR="00AA0226" w:rsidRPr="00CD0817">
        <w:rPr>
          <w:rFonts w:ascii="Courier New" w:hAnsi="Courier New" w:cs="Courier New"/>
          <w:sz w:val="23"/>
          <w:szCs w:val="23"/>
        </w:rPr>
        <w:t>Sessão Ordin</w:t>
      </w:r>
      <w:r w:rsidR="00AA0226" w:rsidRPr="00CD0817">
        <w:rPr>
          <w:rFonts w:ascii="Courier New" w:hAnsi="Courier New" w:cs="Courier New"/>
          <w:sz w:val="23"/>
          <w:szCs w:val="23"/>
        </w:rPr>
        <w:t>á</w:t>
      </w:r>
      <w:r w:rsidR="00AA0226" w:rsidRPr="00CD0817">
        <w:rPr>
          <w:rFonts w:ascii="Courier New" w:hAnsi="Courier New" w:cs="Courier New"/>
          <w:sz w:val="23"/>
          <w:szCs w:val="23"/>
        </w:rPr>
        <w:t xml:space="preserve">ria, realizada no dia </w:t>
      </w:r>
      <w:r w:rsidR="00AA0226">
        <w:rPr>
          <w:rFonts w:ascii="Courier New" w:hAnsi="Courier New" w:cs="Courier New"/>
          <w:sz w:val="23"/>
          <w:szCs w:val="23"/>
        </w:rPr>
        <w:t>19 de junho</w:t>
      </w:r>
      <w:r w:rsidR="00AA0226" w:rsidRPr="00CD0817">
        <w:rPr>
          <w:rFonts w:ascii="Courier New" w:hAnsi="Courier New" w:cs="Courier New"/>
          <w:sz w:val="23"/>
          <w:szCs w:val="23"/>
        </w:rPr>
        <w:t xml:space="preserve"> do ano corrente, onde</w:t>
      </w:r>
      <w:r w:rsidR="00AA0226">
        <w:rPr>
          <w:rFonts w:ascii="Courier New" w:hAnsi="Courier New" w:cs="Courier New"/>
          <w:sz w:val="23"/>
          <w:szCs w:val="23"/>
        </w:rPr>
        <w:t xml:space="preserve"> indica que s</w:t>
      </w:r>
      <w:r w:rsidR="00AA0226">
        <w:rPr>
          <w:rFonts w:ascii="Courier New" w:hAnsi="Courier New" w:cs="Courier New"/>
          <w:sz w:val="23"/>
          <w:szCs w:val="23"/>
        </w:rPr>
        <w:t>e</w:t>
      </w:r>
      <w:r w:rsidR="00AA0226">
        <w:rPr>
          <w:rFonts w:ascii="Courier New" w:hAnsi="Courier New" w:cs="Courier New"/>
          <w:sz w:val="23"/>
          <w:szCs w:val="23"/>
        </w:rPr>
        <w:t>ja</w:t>
      </w:r>
      <w:r w:rsidR="00A85B2B">
        <w:rPr>
          <w:rFonts w:ascii="Courier New" w:hAnsi="Courier New" w:cs="Courier New"/>
          <w:sz w:val="23"/>
          <w:szCs w:val="23"/>
        </w:rPr>
        <w:t>m</w:t>
      </w:r>
      <w:r w:rsidR="00AA0226">
        <w:rPr>
          <w:rFonts w:ascii="Courier New" w:hAnsi="Courier New" w:cs="Courier New"/>
          <w:sz w:val="23"/>
          <w:szCs w:val="23"/>
        </w:rPr>
        <w:t xml:space="preserve"> </w:t>
      </w:r>
      <w:r w:rsidR="00A85B2B">
        <w:rPr>
          <w:rFonts w:ascii="Courier New" w:hAnsi="Courier New" w:cs="Courier New"/>
          <w:sz w:val="23"/>
          <w:szCs w:val="23"/>
        </w:rPr>
        <w:t>sinalizadas as pontes, com a pesagem permitida de ton</w:t>
      </w:r>
      <w:r w:rsidR="00A85B2B">
        <w:rPr>
          <w:rFonts w:ascii="Courier New" w:hAnsi="Courier New" w:cs="Courier New"/>
          <w:sz w:val="23"/>
          <w:szCs w:val="23"/>
        </w:rPr>
        <w:t>e</w:t>
      </w:r>
      <w:r w:rsidR="00A85B2B">
        <w:rPr>
          <w:rFonts w:ascii="Courier New" w:hAnsi="Courier New" w:cs="Courier New"/>
          <w:sz w:val="23"/>
          <w:szCs w:val="23"/>
        </w:rPr>
        <w:t>ladas sobre a</w:t>
      </w:r>
      <w:r w:rsidR="00872F5E">
        <w:rPr>
          <w:rFonts w:ascii="Courier New" w:hAnsi="Courier New" w:cs="Courier New"/>
          <w:sz w:val="23"/>
          <w:szCs w:val="23"/>
        </w:rPr>
        <w:t>s</w:t>
      </w:r>
      <w:r w:rsidR="00A85B2B">
        <w:rPr>
          <w:rFonts w:ascii="Courier New" w:hAnsi="Courier New" w:cs="Courier New"/>
          <w:sz w:val="23"/>
          <w:szCs w:val="23"/>
        </w:rPr>
        <w:t xml:space="preserve"> mesma</w:t>
      </w:r>
      <w:r w:rsidR="00872F5E">
        <w:rPr>
          <w:rFonts w:ascii="Courier New" w:hAnsi="Courier New" w:cs="Courier New"/>
          <w:sz w:val="23"/>
          <w:szCs w:val="23"/>
        </w:rPr>
        <w:t>s</w:t>
      </w:r>
      <w:bookmarkStart w:id="0" w:name="_GoBack"/>
      <w:bookmarkEnd w:id="0"/>
      <w:r w:rsidR="00A85B2B">
        <w:rPr>
          <w:rFonts w:ascii="Courier New" w:hAnsi="Courier New" w:cs="Courier New"/>
          <w:sz w:val="23"/>
          <w:szCs w:val="23"/>
        </w:rPr>
        <w:t>, nas estradas vicinais do município de B</w:t>
      </w:r>
      <w:r w:rsidR="00A85B2B">
        <w:rPr>
          <w:rFonts w:ascii="Courier New" w:hAnsi="Courier New" w:cs="Courier New"/>
          <w:sz w:val="23"/>
          <w:szCs w:val="23"/>
        </w:rPr>
        <w:t>a</w:t>
      </w:r>
      <w:r w:rsidR="00A85B2B">
        <w:rPr>
          <w:rFonts w:ascii="Courier New" w:hAnsi="Courier New" w:cs="Courier New"/>
          <w:sz w:val="23"/>
          <w:szCs w:val="23"/>
        </w:rPr>
        <w:t>tayporã, em especial, na Ponte do Rio Samambaia, acesso aos A</w:t>
      </w:r>
      <w:r w:rsidR="00A85B2B">
        <w:rPr>
          <w:rFonts w:ascii="Courier New" w:hAnsi="Courier New" w:cs="Courier New"/>
          <w:sz w:val="23"/>
          <w:szCs w:val="23"/>
        </w:rPr>
        <w:t>s</w:t>
      </w:r>
      <w:r w:rsidR="00A85B2B">
        <w:rPr>
          <w:rFonts w:ascii="Courier New" w:hAnsi="Courier New" w:cs="Courier New"/>
          <w:sz w:val="23"/>
          <w:szCs w:val="23"/>
        </w:rPr>
        <w:t>sentamentos São Luiz, São João e Mercedina</w:t>
      </w:r>
      <w:r w:rsidR="00872F5E">
        <w:rPr>
          <w:rFonts w:ascii="Courier New" w:hAnsi="Courier New" w:cs="Courier New"/>
          <w:sz w:val="23"/>
          <w:szCs w:val="23"/>
        </w:rPr>
        <w:t>, facilitando assim a trafegabil</w:t>
      </w:r>
      <w:r w:rsidR="00872F5E">
        <w:rPr>
          <w:rFonts w:ascii="Courier New" w:hAnsi="Courier New" w:cs="Courier New"/>
          <w:sz w:val="23"/>
          <w:szCs w:val="23"/>
        </w:rPr>
        <w:t>i</w:t>
      </w:r>
      <w:r w:rsidR="00872F5E">
        <w:rPr>
          <w:rFonts w:ascii="Courier New" w:hAnsi="Courier New" w:cs="Courier New"/>
          <w:sz w:val="23"/>
          <w:szCs w:val="23"/>
        </w:rPr>
        <w:t>dade de veículos de grandes portes (carretas) nos períodos de e</w:t>
      </w:r>
      <w:r w:rsidR="00872F5E">
        <w:rPr>
          <w:rFonts w:ascii="Courier New" w:hAnsi="Courier New" w:cs="Courier New"/>
          <w:sz w:val="23"/>
          <w:szCs w:val="23"/>
        </w:rPr>
        <w:t>s</w:t>
      </w:r>
      <w:r w:rsidR="00872F5E">
        <w:rPr>
          <w:rFonts w:ascii="Courier New" w:hAnsi="Courier New" w:cs="Courier New"/>
          <w:sz w:val="23"/>
          <w:szCs w:val="23"/>
        </w:rPr>
        <w:t>coamentos de safras</w:t>
      </w:r>
      <w:r w:rsidR="00AA0226">
        <w:rPr>
          <w:rFonts w:ascii="Courier New" w:hAnsi="Courier New" w:cs="Courier New"/>
          <w:sz w:val="23"/>
          <w:szCs w:val="23"/>
        </w:rPr>
        <w:t>.</w:t>
      </w:r>
    </w:p>
    <w:p w:rsidR="00AE2673" w:rsidRPr="00362E79" w:rsidRDefault="002D470D" w:rsidP="00E920D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Sem mais para o momento, aproveito para reiterar os meus protestos de elevada estima e consideração</w:t>
      </w:r>
      <w:r w:rsidR="00AE2673" w:rsidRPr="00362E79">
        <w:rPr>
          <w:rFonts w:ascii="Courier New" w:hAnsi="Courier New" w:cs="Courier New"/>
          <w:sz w:val="23"/>
          <w:szCs w:val="23"/>
        </w:rPr>
        <w:t xml:space="preserve">. </w:t>
      </w:r>
    </w:p>
    <w:p w:rsidR="00504F17" w:rsidRPr="00362E79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504F17" w:rsidRPr="00362E79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B73485" w:rsidRPr="00362E79" w:rsidRDefault="00B73485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AE2673" w:rsidRPr="00362E79" w:rsidRDefault="00AD34E6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DB2541" w:rsidRPr="00362E79" w:rsidRDefault="00AD34E6" w:rsidP="009A558C">
      <w:pPr>
        <w:ind w:right="567" w:firstLine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Ver. </w:t>
      </w:r>
      <w:r w:rsidR="00BB2710" w:rsidRPr="00362E79">
        <w:rPr>
          <w:rFonts w:ascii="Courier New" w:hAnsi="Courier New" w:cs="Courier New"/>
          <w:b/>
          <w:sz w:val="23"/>
          <w:szCs w:val="23"/>
        </w:rPr>
        <w:t>Presidente</w:t>
      </w:r>
    </w:p>
    <w:sectPr w:rsidR="00DB2541" w:rsidRPr="00362E79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7EE" w:rsidRDefault="008827EE">
      <w:r>
        <w:separator/>
      </w:r>
    </w:p>
  </w:endnote>
  <w:endnote w:type="continuationSeparator" w:id="0">
    <w:p w:rsidR="008827EE" w:rsidRDefault="0088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8827EE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7EE" w:rsidRDefault="008827EE">
      <w:r>
        <w:separator/>
      </w:r>
    </w:p>
  </w:footnote>
  <w:footnote w:type="continuationSeparator" w:id="0">
    <w:p w:rsidR="008827EE" w:rsidRDefault="00882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8827EE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59547023" r:id="rId2"/>
            </w:pict>
          </w:r>
        </w:p>
      </w:tc>
      <w:tc>
        <w:tcPr>
          <w:tcW w:w="7796" w:type="dxa"/>
        </w:tcPr>
        <w:p w:rsidR="00C54735" w:rsidRDefault="008827EE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8827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43F57"/>
    <w:rsid w:val="000B1F66"/>
    <w:rsid w:val="00104E7D"/>
    <w:rsid w:val="00113485"/>
    <w:rsid w:val="00156A1A"/>
    <w:rsid w:val="001A4278"/>
    <w:rsid w:val="001F3830"/>
    <w:rsid w:val="001F62AE"/>
    <w:rsid w:val="0020399B"/>
    <w:rsid w:val="0022187D"/>
    <w:rsid w:val="002D470D"/>
    <w:rsid w:val="00312D6D"/>
    <w:rsid w:val="0031454C"/>
    <w:rsid w:val="00356FBE"/>
    <w:rsid w:val="00362E79"/>
    <w:rsid w:val="00365FE2"/>
    <w:rsid w:val="003F43CA"/>
    <w:rsid w:val="0040031F"/>
    <w:rsid w:val="0044787E"/>
    <w:rsid w:val="00482B61"/>
    <w:rsid w:val="00484141"/>
    <w:rsid w:val="00491950"/>
    <w:rsid w:val="004F39BF"/>
    <w:rsid w:val="00504F17"/>
    <w:rsid w:val="00643297"/>
    <w:rsid w:val="00654C49"/>
    <w:rsid w:val="00722B7C"/>
    <w:rsid w:val="00723D42"/>
    <w:rsid w:val="00760908"/>
    <w:rsid w:val="007668A1"/>
    <w:rsid w:val="0079397E"/>
    <w:rsid w:val="007C3108"/>
    <w:rsid w:val="007D0557"/>
    <w:rsid w:val="007E153F"/>
    <w:rsid w:val="00824ACD"/>
    <w:rsid w:val="00843B54"/>
    <w:rsid w:val="00872F5E"/>
    <w:rsid w:val="008827EE"/>
    <w:rsid w:val="008A110F"/>
    <w:rsid w:val="00914999"/>
    <w:rsid w:val="00920C25"/>
    <w:rsid w:val="0094085D"/>
    <w:rsid w:val="009A558C"/>
    <w:rsid w:val="009B7452"/>
    <w:rsid w:val="009D0ECF"/>
    <w:rsid w:val="009F1CF1"/>
    <w:rsid w:val="00A80B18"/>
    <w:rsid w:val="00A85B2B"/>
    <w:rsid w:val="00AA0226"/>
    <w:rsid w:val="00AC4363"/>
    <w:rsid w:val="00AD34E6"/>
    <w:rsid w:val="00AE2673"/>
    <w:rsid w:val="00B47F12"/>
    <w:rsid w:val="00B73485"/>
    <w:rsid w:val="00BB2710"/>
    <w:rsid w:val="00C52929"/>
    <w:rsid w:val="00D43900"/>
    <w:rsid w:val="00D51404"/>
    <w:rsid w:val="00D97E09"/>
    <w:rsid w:val="00DB2541"/>
    <w:rsid w:val="00DC11FA"/>
    <w:rsid w:val="00E561C3"/>
    <w:rsid w:val="00E920DD"/>
    <w:rsid w:val="00EB39A2"/>
    <w:rsid w:val="00EB5592"/>
    <w:rsid w:val="00F8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388F4-73E9-4CC9-A432-B226A8D5F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2</cp:revision>
  <cp:lastPrinted>2017-06-21T14:36:00Z</cp:lastPrinted>
  <dcterms:created xsi:type="dcterms:W3CDTF">2017-06-21T14:44:00Z</dcterms:created>
  <dcterms:modified xsi:type="dcterms:W3CDTF">2017-06-21T14:44:00Z</dcterms:modified>
</cp:coreProperties>
</file>