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A90B78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A90B78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A90B78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4423B1">
        <w:rPr>
          <w:rFonts w:ascii="Courier New" w:hAnsi="Courier New" w:cs="Courier New"/>
          <w:sz w:val="23"/>
          <w:szCs w:val="23"/>
        </w:rPr>
        <w:t>Prefeito Municipal</w:t>
      </w:r>
      <w:r w:rsidR="00A05C40">
        <w:rPr>
          <w:rFonts w:ascii="Courier New" w:hAnsi="Courier New" w:cs="Courier New"/>
          <w:sz w:val="23"/>
          <w:szCs w:val="23"/>
        </w:rPr>
        <w:t xml:space="preserve">, </w:t>
      </w:r>
      <w:r w:rsidR="004423B1">
        <w:rPr>
          <w:rFonts w:ascii="Courier New" w:hAnsi="Courier New" w:cs="Courier New"/>
          <w:sz w:val="23"/>
          <w:szCs w:val="23"/>
        </w:rPr>
        <w:t xml:space="preserve">Jorge Luiz </w:t>
      </w:r>
      <w:r w:rsidR="009444DD">
        <w:rPr>
          <w:rFonts w:ascii="Courier New" w:hAnsi="Courier New" w:cs="Courier New"/>
          <w:sz w:val="23"/>
          <w:szCs w:val="23"/>
        </w:rPr>
        <w:t>Takahashi,</w:t>
      </w:r>
      <w:r w:rsidR="004423B1">
        <w:rPr>
          <w:rFonts w:ascii="Courier New" w:hAnsi="Courier New" w:cs="Courier New"/>
          <w:sz w:val="23"/>
          <w:szCs w:val="23"/>
        </w:rPr>
        <w:t xml:space="preserve"> com cópia ao Exmo. Sr. Secretário de Obras, Infraestrutura e Serviços Urbanos, Luiz Fernando Lopes Bomfim</w:t>
      </w:r>
      <w:r w:rsidR="00C571FE">
        <w:rPr>
          <w:rFonts w:ascii="Courier New" w:hAnsi="Courier New" w:cs="Courier New"/>
          <w:sz w:val="23"/>
          <w:szCs w:val="23"/>
        </w:rPr>
        <w:t xml:space="preserve">,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A90B78">
        <w:rPr>
          <w:rFonts w:ascii="Courier New" w:hAnsi="Courier New" w:cs="Courier New"/>
          <w:sz w:val="23"/>
          <w:szCs w:val="23"/>
        </w:rPr>
        <w:t xml:space="preserve"> que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A90B7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Seja</w:t>
      </w:r>
      <w:r w:rsidR="004423B1">
        <w:rPr>
          <w:rFonts w:ascii="Courier New" w:hAnsi="Courier New" w:cs="Courier New"/>
          <w:b/>
          <w:sz w:val="23"/>
          <w:szCs w:val="23"/>
        </w:rPr>
        <w:t xml:space="preserve"> </w:t>
      </w:r>
      <w:r w:rsidR="009444DD">
        <w:rPr>
          <w:rFonts w:ascii="Courier New" w:hAnsi="Courier New" w:cs="Courier New"/>
          <w:b/>
          <w:sz w:val="23"/>
          <w:szCs w:val="23"/>
        </w:rPr>
        <w:t>realizado, em caráter de urgência, a limpeza das fossas das residências em torno da Lagoa do Sapo, como também,</w:t>
      </w:r>
      <w:r w:rsidR="004423B1">
        <w:rPr>
          <w:rFonts w:ascii="Courier New" w:hAnsi="Courier New" w:cs="Courier New"/>
          <w:b/>
          <w:sz w:val="23"/>
          <w:szCs w:val="23"/>
        </w:rPr>
        <w:t xml:space="preserve"> o aterramento dos quintais que estão abaixo do seu no nível. 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4423B1">
        <w:rPr>
          <w:rFonts w:ascii="Courier New" w:hAnsi="Courier New" w:cs="Courier New"/>
          <w:sz w:val="23"/>
          <w:szCs w:val="23"/>
        </w:rPr>
        <w:t xml:space="preserve">Solicitamos urgentemente a proposição acima descrita, uma vez que a situação que se encontra as residências em torno da Lagoa do Sapo é critica. Devido </w:t>
      </w:r>
      <w:r w:rsidR="009444DD">
        <w:rPr>
          <w:rFonts w:ascii="Courier New" w:hAnsi="Courier New" w:cs="Courier New"/>
          <w:sz w:val="23"/>
          <w:szCs w:val="23"/>
        </w:rPr>
        <w:t>às</w:t>
      </w:r>
      <w:r w:rsidR="004423B1">
        <w:rPr>
          <w:rFonts w:ascii="Courier New" w:hAnsi="Courier New" w:cs="Courier New"/>
          <w:sz w:val="23"/>
          <w:szCs w:val="23"/>
        </w:rPr>
        <w:t xml:space="preserve"> torrentes chuvas que caíram em nossa cidade no ultimo final de semana, as fossas e quintais das casas ficaram num estado assustador. In-loco</w:t>
      </w:r>
      <w:r w:rsidR="009444DD">
        <w:rPr>
          <w:rFonts w:ascii="Courier New" w:hAnsi="Courier New" w:cs="Courier New"/>
          <w:sz w:val="23"/>
          <w:szCs w:val="23"/>
        </w:rPr>
        <w:t>,</w:t>
      </w:r>
      <w:r w:rsidR="004423B1">
        <w:rPr>
          <w:rFonts w:ascii="Courier New" w:hAnsi="Courier New" w:cs="Courier New"/>
          <w:sz w:val="23"/>
          <w:szCs w:val="23"/>
        </w:rPr>
        <w:t xml:space="preserve"> constatamos o crítico estado em que se encontra</w:t>
      </w:r>
      <w:r w:rsidR="009444DD">
        <w:rPr>
          <w:rFonts w:ascii="Courier New" w:hAnsi="Courier New" w:cs="Courier New"/>
          <w:sz w:val="23"/>
          <w:szCs w:val="23"/>
        </w:rPr>
        <w:t>m, onde o esgoto voltava pelos vasos sanitários, ralos, etc. Constatamos ainda, que muitas dessas casas possuem o nível do seu terreno abaixo do nível da Lagoa, ficando totalmente inundadas, causando muitos transtornos e indignação da população que ali vive</w:t>
      </w:r>
      <w:r w:rsidR="000E00E1">
        <w:rPr>
          <w:rFonts w:ascii="Courier New" w:hAnsi="Courier New" w:cs="Courier New"/>
          <w:sz w:val="23"/>
          <w:szCs w:val="23"/>
        </w:rPr>
        <w:t>.</w:t>
      </w:r>
      <w:r w:rsidR="009444DD">
        <w:rPr>
          <w:rFonts w:ascii="Courier New" w:hAnsi="Courier New" w:cs="Courier New"/>
          <w:sz w:val="23"/>
          <w:szCs w:val="23"/>
        </w:rPr>
        <w:t xml:space="preserve"> Na ocasião pedimos também que o Poder Executivo dê todo o suporte necessário a essas famílias até que tais situações sejam resolvidas ou pelo menos amenizadas.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9444DD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444DD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641B75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444DD">
        <w:rPr>
          <w:rFonts w:ascii="Courier New" w:hAnsi="Courier New" w:cs="Courier New"/>
          <w:sz w:val="23"/>
          <w:szCs w:val="23"/>
        </w:rPr>
        <w:t>25</w:t>
      </w:r>
      <w:r w:rsidR="008A466A">
        <w:rPr>
          <w:rFonts w:ascii="Courier New" w:hAnsi="Courier New" w:cs="Courier New"/>
          <w:sz w:val="23"/>
          <w:szCs w:val="23"/>
        </w:rPr>
        <w:t xml:space="preserve"> de mai</w:t>
      </w:r>
      <w:bookmarkStart w:id="0" w:name="_GoBack"/>
      <w:bookmarkEnd w:id="0"/>
      <w:r w:rsidR="008A466A">
        <w:rPr>
          <w:rFonts w:ascii="Courier New" w:hAnsi="Courier New" w:cs="Courier New"/>
          <w:sz w:val="23"/>
          <w:szCs w:val="23"/>
        </w:rPr>
        <w:t>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B507B8" w:rsidRPr="00C27FF5" w:rsidRDefault="00B507B8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B507B8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5A" w:rsidRDefault="0034765A" w:rsidP="006351B4">
      <w:r>
        <w:separator/>
      </w:r>
    </w:p>
  </w:endnote>
  <w:endnote w:type="continuationSeparator" w:id="0">
    <w:p w:rsidR="0034765A" w:rsidRDefault="0034765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4765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5A" w:rsidRDefault="0034765A" w:rsidP="006351B4">
      <w:r>
        <w:separator/>
      </w:r>
    </w:p>
  </w:footnote>
  <w:footnote w:type="continuationSeparator" w:id="0">
    <w:p w:rsidR="0034765A" w:rsidRDefault="0034765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4765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206208" r:id="rId2"/>
            </w:pict>
          </w:r>
        </w:p>
      </w:tc>
      <w:tc>
        <w:tcPr>
          <w:tcW w:w="7938" w:type="dxa"/>
        </w:tcPr>
        <w:p w:rsidR="00AE52B5" w:rsidRDefault="0034765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4765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Default="0034765A"/>
      </w:tc>
      <w:tc>
        <w:tcPr>
          <w:tcW w:w="3686" w:type="dxa"/>
        </w:tcPr>
        <w:p w:rsidR="00AE52B5" w:rsidRDefault="0034765A"/>
        <w:p w:rsidR="00AE52B5" w:rsidRDefault="0034765A"/>
        <w:p w:rsidR="00AE52B5" w:rsidRDefault="0034765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4765A"/>
        <w:p w:rsidR="00AE52B5" w:rsidRDefault="0034765A"/>
        <w:p w:rsidR="00AE52B5" w:rsidRDefault="0034765A"/>
        <w:p w:rsidR="00AE52B5" w:rsidRDefault="0034765A"/>
        <w:p w:rsidR="00AE52B5" w:rsidRPr="00F843E5" w:rsidRDefault="00793129" w:rsidP="004423B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423B1">
            <w:rPr>
              <w:rFonts w:ascii="Courier New" w:hAnsi="Courier New" w:cs="Courier New"/>
              <w:b/>
              <w:sz w:val="24"/>
              <w:szCs w:val="24"/>
              <w:u w:val="single"/>
            </w:rPr>
            <w:t>55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423B1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A90B78">
            <w:rPr>
              <w:rFonts w:ascii="Courier New" w:hAnsi="Courier New" w:cs="Courier New"/>
              <w:b/>
              <w:sz w:val="24"/>
              <w:szCs w:val="24"/>
            </w:rPr>
            <w:t>VEREADORES</w:t>
          </w:r>
          <w:r w:rsidR="004423B1">
            <w:rPr>
              <w:rFonts w:ascii="Courier New" w:hAnsi="Courier New" w:cs="Courier New"/>
              <w:b/>
              <w:sz w:val="24"/>
              <w:szCs w:val="24"/>
            </w:rPr>
            <w:t>: Danilo Enz (PSDB), Germino Roz (PR) e Cícero Humberto Leite (PSDB).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476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950D0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355AA"/>
    <w:rsid w:val="0034765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423B1"/>
    <w:rsid w:val="00450E64"/>
    <w:rsid w:val="00455F8A"/>
    <w:rsid w:val="00457C30"/>
    <w:rsid w:val="00481B81"/>
    <w:rsid w:val="0049698C"/>
    <w:rsid w:val="004A1CBF"/>
    <w:rsid w:val="004A47F2"/>
    <w:rsid w:val="004F5156"/>
    <w:rsid w:val="004F6F90"/>
    <w:rsid w:val="00504E97"/>
    <w:rsid w:val="00522A06"/>
    <w:rsid w:val="00546902"/>
    <w:rsid w:val="00565149"/>
    <w:rsid w:val="00567535"/>
    <w:rsid w:val="0057372E"/>
    <w:rsid w:val="005904CC"/>
    <w:rsid w:val="005A15CB"/>
    <w:rsid w:val="005A1B50"/>
    <w:rsid w:val="005D2B12"/>
    <w:rsid w:val="00613412"/>
    <w:rsid w:val="00613F4D"/>
    <w:rsid w:val="00634D5B"/>
    <w:rsid w:val="006351B4"/>
    <w:rsid w:val="0064133E"/>
    <w:rsid w:val="00641B75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444DD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90B78"/>
    <w:rsid w:val="00AA4721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507B8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D594E"/>
    <w:rsid w:val="00CD71A3"/>
    <w:rsid w:val="00D00CBB"/>
    <w:rsid w:val="00D17182"/>
    <w:rsid w:val="00D50A72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2017-05-08T13:56:00Z</cp:lastPrinted>
  <dcterms:created xsi:type="dcterms:W3CDTF">2017-05-25T12:30:00Z</dcterms:created>
  <dcterms:modified xsi:type="dcterms:W3CDTF">2017-05-25T12:30:00Z</dcterms:modified>
</cp:coreProperties>
</file>