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537E34"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007282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72463D" w:rsidP="00AD2A87">
      <w:pPr>
        <w:jc w:val="both"/>
        <w:rPr>
          <w:sz w:val="27"/>
          <w:szCs w:val="27"/>
        </w:rPr>
      </w:pPr>
      <w:r>
        <w:rPr>
          <w:sz w:val="27"/>
          <w:szCs w:val="27"/>
        </w:rPr>
        <w:t>QU</w:t>
      </w:r>
      <w:r w:rsidR="00F61D20">
        <w:rPr>
          <w:sz w:val="27"/>
          <w:szCs w:val="27"/>
        </w:rPr>
        <w:t>INTA</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F61D20">
        <w:rPr>
          <w:sz w:val="27"/>
          <w:szCs w:val="27"/>
        </w:rPr>
        <w:t>21</w:t>
      </w:r>
      <w:r w:rsidR="00937B02" w:rsidRPr="002464DB">
        <w:rPr>
          <w:sz w:val="27"/>
          <w:szCs w:val="27"/>
        </w:rPr>
        <w:t xml:space="preserve"> DE MARÇO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F61D20">
        <w:rPr>
          <w:i/>
          <w:sz w:val="27"/>
          <w:szCs w:val="27"/>
          <w:u w:val="single"/>
        </w:rPr>
        <w:t>O</w:t>
      </w:r>
      <w:r w:rsidRPr="002464DB">
        <w:rPr>
          <w:i/>
          <w:sz w:val="27"/>
          <w:szCs w:val="27"/>
          <w:u w:val="single"/>
        </w:rPr>
        <w:t xml:space="preserve"> VEREADOR </w:t>
      </w:r>
      <w:r w:rsidR="00F61D20">
        <w:rPr>
          <w:i/>
          <w:sz w:val="27"/>
          <w:szCs w:val="27"/>
          <w:u w:val="single"/>
        </w:rPr>
        <w:t>PERLIN</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9D30F5" w:rsidP="00AD2A87">
      <w:pPr>
        <w:jc w:val="both"/>
        <w:rPr>
          <w:sz w:val="27"/>
          <w:szCs w:val="27"/>
        </w:rPr>
      </w:pPr>
      <w:r>
        <w:rPr>
          <w:sz w:val="27"/>
          <w:szCs w:val="27"/>
        </w:rPr>
        <w:t>Solicito ao 1º secretário que proceda a leitura das</w:t>
      </w:r>
      <w:r w:rsidR="006B4715">
        <w:rPr>
          <w:sz w:val="27"/>
          <w:szCs w:val="27"/>
        </w:rPr>
        <w:t xml:space="preserve"> </w:t>
      </w:r>
      <w:r w:rsidR="00BF7EC8" w:rsidRPr="002464DB">
        <w:rPr>
          <w:sz w:val="27"/>
          <w:szCs w:val="27"/>
        </w:rPr>
        <w:t>correspondências do Executivo</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F038E" w:rsidP="00AD2A87">
      <w:pPr>
        <w:jc w:val="both"/>
        <w:rPr>
          <w:sz w:val="27"/>
          <w:szCs w:val="27"/>
        </w:rPr>
      </w:pPr>
      <w:r w:rsidRPr="002464DB">
        <w:rPr>
          <w:sz w:val="27"/>
          <w:szCs w:val="27"/>
        </w:rPr>
        <w:t>Solicito ao 1º Secretário que proceda a leitura das correspondências de terceiros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F61D20" w:rsidRDefault="00370EC1" w:rsidP="00AD2A87">
      <w:pPr>
        <w:jc w:val="both"/>
        <w:rPr>
          <w:sz w:val="27"/>
          <w:szCs w:val="27"/>
        </w:rPr>
      </w:pPr>
      <w:r>
        <w:rPr>
          <w:sz w:val="27"/>
          <w:szCs w:val="27"/>
        </w:rPr>
        <w:t xml:space="preserve">Não há Projetos de Leis </w:t>
      </w:r>
      <w:r w:rsidR="009D30F5">
        <w:rPr>
          <w:sz w:val="27"/>
          <w:szCs w:val="27"/>
        </w:rPr>
        <w:t>a serem lidos e apresentados</w:t>
      </w:r>
      <w:r>
        <w:rPr>
          <w:sz w:val="27"/>
          <w:szCs w:val="27"/>
        </w:rPr>
        <w:t>.</w:t>
      </w:r>
      <w:bookmarkStart w:id="0" w:name="_GoBack"/>
      <w:bookmarkEnd w:id="0"/>
      <w:r>
        <w:rPr>
          <w:sz w:val="27"/>
          <w:szCs w:val="27"/>
        </w:rPr>
        <w:t xml:space="preserve"> </w:t>
      </w:r>
    </w:p>
    <w:p w:rsidR="00F61D20" w:rsidRDefault="00F61D20" w:rsidP="00AD2A87">
      <w:pPr>
        <w:jc w:val="both"/>
        <w:rPr>
          <w:sz w:val="27"/>
          <w:szCs w:val="27"/>
        </w:rPr>
      </w:pP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lastRenderedPageBreak/>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Vereadora Tina                                                 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937B02" w:rsidRDefault="0082155B" w:rsidP="00243719">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2730D1" w:rsidRPr="002464DB">
        <w:rPr>
          <w:sz w:val="27"/>
          <w:szCs w:val="27"/>
        </w:rPr>
        <w:t xml:space="preserve">Indicação </w:t>
      </w:r>
      <w:r w:rsidR="00BB09F0" w:rsidRPr="002464DB">
        <w:rPr>
          <w:sz w:val="27"/>
          <w:szCs w:val="27"/>
        </w:rPr>
        <w:t xml:space="preserve"> nº </w:t>
      </w:r>
      <w:r w:rsidR="00F61D20">
        <w:rPr>
          <w:sz w:val="27"/>
          <w:szCs w:val="27"/>
        </w:rPr>
        <w:t>011</w:t>
      </w:r>
      <w:r w:rsidR="00BB09F0" w:rsidRPr="002464DB">
        <w:rPr>
          <w:sz w:val="27"/>
          <w:szCs w:val="27"/>
        </w:rPr>
        <w:t>/201</w:t>
      </w:r>
      <w:r w:rsidR="008C576F" w:rsidRPr="002464DB">
        <w:rPr>
          <w:sz w:val="27"/>
          <w:szCs w:val="27"/>
        </w:rPr>
        <w:t>6</w:t>
      </w:r>
      <w:r w:rsidR="00BB09F0" w:rsidRPr="002464DB">
        <w:rPr>
          <w:sz w:val="27"/>
          <w:szCs w:val="27"/>
        </w:rPr>
        <w:t xml:space="preserve">, de </w:t>
      </w:r>
      <w:r w:rsidR="002730D1" w:rsidRPr="002464DB">
        <w:rPr>
          <w:sz w:val="27"/>
          <w:szCs w:val="27"/>
        </w:rPr>
        <w:t>autoria</w:t>
      </w:r>
      <w:r w:rsidR="00BB09F0" w:rsidRPr="002464DB">
        <w:rPr>
          <w:sz w:val="27"/>
          <w:szCs w:val="27"/>
        </w:rPr>
        <w:t xml:space="preserve"> do Vereador </w:t>
      </w:r>
      <w:r w:rsidR="00F61D20">
        <w:rPr>
          <w:sz w:val="27"/>
          <w:szCs w:val="27"/>
        </w:rPr>
        <w:t>Maurício Ribeiro</w:t>
      </w:r>
      <w:r w:rsidR="00937B02" w:rsidRPr="002464DB">
        <w:rPr>
          <w:sz w:val="27"/>
          <w:szCs w:val="27"/>
        </w:rPr>
        <w:t>;</w:t>
      </w:r>
    </w:p>
    <w:p w:rsidR="002464DB" w:rsidRPr="002464DB" w:rsidRDefault="002464DB" w:rsidP="00243719">
      <w:pPr>
        <w:jc w:val="both"/>
        <w:rPr>
          <w:sz w:val="27"/>
          <w:szCs w:val="27"/>
        </w:rPr>
      </w:pPr>
    </w:p>
    <w:p w:rsidR="0072463D" w:rsidRDefault="008C576F" w:rsidP="0072463D">
      <w:pPr>
        <w:jc w:val="both"/>
        <w:rPr>
          <w:sz w:val="27"/>
          <w:szCs w:val="27"/>
        </w:rPr>
      </w:pPr>
      <w:proofErr w:type="gramStart"/>
      <w:r w:rsidRPr="002464DB">
        <w:rPr>
          <w:sz w:val="27"/>
          <w:szCs w:val="27"/>
        </w:rPr>
        <w:t>2ª</w:t>
      </w:r>
      <w:r w:rsidR="002730D1" w:rsidRPr="002464DB">
        <w:rPr>
          <w:sz w:val="27"/>
          <w:szCs w:val="27"/>
        </w:rPr>
        <w:t>)</w:t>
      </w:r>
      <w:proofErr w:type="gramEnd"/>
      <w:r w:rsidR="002730D1" w:rsidRPr="002464DB">
        <w:rPr>
          <w:sz w:val="27"/>
          <w:szCs w:val="27"/>
        </w:rPr>
        <w:t xml:space="preserve"> Indicação nº 0</w:t>
      </w:r>
      <w:r w:rsidR="0072463D">
        <w:rPr>
          <w:sz w:val="27"/>
          <w:szCs w:val="27"/>
        </w:rPr>
        <w:t>1</w:t>
      </w:r>
      <w:r w:rsidR="00F61D20">
        <w:rPr>
          <w:sz w:val="27"/>
          <w:szCs w:val="27"/>
        </w:rPr>
        <w:t>2</w:t>
      </w:r>
      <w:r w:rsidR="002730D1" w:rsidRPr="002464DB">
        <w:rPr>
          <w:sz w:val="27"/>
          <w:szCs w:val="27"/>
        </w:rPr>
        <w:t>/201</w:t>
      </w:r>
      <w:r w:rsidRPr="002464DB">
        <w:rPr>
          <w:sz w:val="27"/>
          <w:szCs w:val="27"/>
        </w:rPr>
        <w:t>6</w:t>
      </w:r>
      <w:r w:rsidR="002730D1" w:rsidRPr="002464DB">
        <w:rPr>
          <w:sz w:val="27"/>
          <w:szCs w:val="27"/>
        </w:rPr>
        <w:t xml:space="preserve">, de autoria do Vereador </w:t>
      </w:r>
      <w:r w:rsidR="00F61D20">
        <w:rPr>
          <w:sz w:val="27"/>
          <w:szCs w:val="27"/>
        </w:rPr>
        <w:t>Miguel do Sindicato</w:t>
      </w:r>
      <w:r w:rsidR="0072463D">
        <w:rPr>
          <w:sz w:val="27"/>
          <w:szCs w:val="27"/>
        </w:rPr>
        <w:t>.</w:t>
      </w:r>
    </w:p>
    <w:p w:rsidR="00F61D20" w:rsidRDefault="00F61D20" w:rsidP="0072463D">
      <w:pPr>
        <w:jc w:val="both"/>
        <w:rPr>
          <w:sz w:val="27"/>
          <w:szCs w:val="27"/>
        </w:rPr>
      </w:pPr>
    </w:p>
    <w:p w:rsidR="00F61D20" w:rsidRDefault="00F61D20" w:rsidP="0072463D">
      <w:pPr>
        <w:jc w:val="both"/>
        <w:rPr>
          <w:sz w:val="27"/>
          <w:szCs w:val="27"/>
        </w:rPr>
      </w:pPr>
      <w:proofErr w:type="gramStart"/>
      <w:r>
        <w:rPr>
          <w:sz w:val="27"/>
          <w:szCs w:val="27"/>
        </w:rPr>
        <w:t>3ª)</w:t>
      </w:r>
      <w:proofErr w:type="gramEnd"/>
      <w:r>
        <w:rPr>
          <w:sz w:val="27"/>
          <w:szCs w:val="27"/>
        </w:rPr>
        <w:t xml:space="preserve"> Indicação nº 013/2016, de autoria do Vereador </w:t>
      </w:r>
      <w:proofErr w:type="spellStart"/>
      <w:r>
        <w:rPr>
          <w:sz w:val="27"/>
          <w:szCs w:val="27"/>
        </w:rPr>
        <w:t>Perlin</w:t>
      </w:r>
      <w:proofErr w:type="spellEnd"/>
      <w:r>
        <w:rPr>
          <w:sz w:val="27"/>
          <w:szCs w:val="27"/>
        </w:rPr>
        <w:t xml:space="preserve">; </w:t>
      </w:r>
    </w:p>
    <w:p w:rsidR="00F61D20" w:rsidRDefault="00F61D20" w:rsidP="0072463D">
      <w:pPr>
        <w:jc w:val="both"/>
        <w:rPr>
          <w:sz w:val="27"/>
          <w:szCs w:val="27"/>
        </w:rPr>
      </w:pPr>
    </w:p>
    <w:p w:rsidR="00F61D20" w:rsidRDefault="00F61D20" w:rsidP="0072463D">
      <w:pPr>
        <w:jc w:val="both"/>
        <w:rPr>
          <w:sz w:val="27"/>
          <w:szCs w:val="27"/>
        </w:rPr>
      </w:pPr>
      <w:proofErr w:type="gramStart"/>
      <w:r>
        <w:rPr>
          <w:sz w:val="27"/>
          <w:szCs w:val="27"/>
        </w:rPr>
        <w:t>4ª)</w:t>
      </w:r>
      <w:proofErr w:type="gramEnd"/>
      <w:r>
        <w:rPr>
          <w:sz w:val="27"/>
          <w:szCs w:val="27"/>
        </w:rPr>
        <w:t xml:space="preserve"> Indicação nº 014/2016, de autoria da Vereadora Jaqueline.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2730D1" w:rsidRPr="002464DB">
        <w:rPr>
          <w:b/>
          <w:i/>
          <w:sz w:val="27"/>
          <w:szCs w:val="27"/>
          <w:u w:val="single"/>
        </w:rPr>
        <w:t>s</w:t>
      </w:r>
      <w:r w:rsidR="0082155B" w:rsidRPr="002464DB">
        <w:rPr>
          <w:b/>
          <w:i/>
          <w:sz w:val="27"/>
          <w:szCs w:val="27"/>
          <w:u w:val="single"/>
        </w:rPr>
        <w:t xml:space="preserve"> referida</w:t>
      </w:r>
      <w:r w:rsidR="002730D1" w:rsidRPr="002464DB">
        <w:rPr>
          <w:b/>
          <w:i/>
          <w:sz w:val="27"/>
          <w:szCs w:val="27"/>
          <w:u w:val="single"/>
        </w:rPr>
        <w:t>s</w:t>
      </w:r>
      <w:r w:rsidR="0082155B" w:rsidRPr="002464DB">
        <w:rPr>
          <w:b/>
          <w:i/>
          <w:sz w:val="27"/>
          <w:szCs w:val="27"/>
          <w:u w:val="single"/>
        </w:rPr>
        <w:t xml:space="preserve"> proposiç</w:t>
      </w:r>
      <w:r w:rsidR="002730D1" w:rsidRPr="002464DB">
        <w:rPr>
          <w:b/>
          <w:i/>
          <w:sz w:val="27"/>
          <w:szCs w:val="27"/>
          <w:u w:val="single"/>
        </w:rPr>
        <w:t>ões</w:t>
      </w:r>
      <w:r w:rsidR="0082155B" w:rsidRPr="002464DB">
        <w:rPr>
          <w:b/>
          <w:i/>
          <w:sz w:val="27"/>
          <w:szCs w:val="27"/>
          <w:u w:val="single"/>
        </w:rPr>
        <w:t xml:space="preserve"> ser</w:t>
      </w:r>
      <w:r w:rsidR="002730D1" w:rsidRPr="002464DB">
        <w:rPr>
          <w:b/>
          <w:i/>
          <w:sz w:val="27"/>
          <w:szCs w:val="27"/>
          <w:u w:val="single"/>
        </w:rPr>
        <w:t>ão</w:t>
      </w:r>
      <w:r w:rsidR="0082155B" w:rsidRPr="002464DB">
        <w:rPr>
          <w:b/>
          <w:i/>
          <w:sz w:val="27"/>
          <w:szCs w:val="27"/>
          <w:u w:val="single"/>
        </w:rPr>
        <w:t xml:space="preserve"> entregue</w:t>
      </w:r>
      <w:r w:rsidR="002730D1" w:rsidRPr="002464DB">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8553FB" w:rsidRPr="00235053" w:rsidRDefault="008553FB" w:rsidP="008553FB">
      <w:pPr>
        <w:jc w:val="both"/>
        <w:rPr>
          <w:b/>
          <w:sz w:val="27"/>
          <w:szCs w:val="27"/>
          <w:u w:val="single"/>
        </w:rPr>
      </w:pPr>
      <w:r w:rsidRPr="00235053">
        <w:rPr>
          <w:b/>
          <w:sz w:val="27"/>
          <w:szCs w:val="27"/>
          <w:u w:val="single"/>
        </w:rPr>
        <w:t>TRIBUNA LIVRE</w:t>
      </w:r>
    </w:p>
    <w:p w:rsidR="008553FB" w:rsidRPr="00235053" w:rsidRDefault="008553FB" w:rsidP="008553FB">
      <w:pPr>
        <w:jc w:val="both"/>
        <w:rPr>
          <w:sz w:val="27"/>
          <w:szCs w:val="27"/>
        </w:rPr>
      </w:pPr>
    </w:p>
    <w:p w:rsidR="008553FB" w:rsidRPr="00235053" w:rsidRDefault="008553FB" w:rsidP="008553FB">
      <w:pPr>
        <w:jc w:val="both"/>
        <w:rPr>
          <w:sz w:val="27"/>
          <w:szCs w:val="27"/>
        </w:rPr>
      </w:pPr>
      <w:r w:rsidRPr="00235053">
        <w:rPr>
          <w:sz w:val="27"/>
          <w:szCs w:val="27"/>
        </w:rPr>
        <w:t xml:space="preserve">Neste momento, </w:t>
      </w:r>
      <w:r>
        <w:rPr>
          <w:sz w:val="27"/>
          <w:szCs w:val="27"/>
        </w:rPr>
        <w:t xml:space="preserve">em conformidade com o regimento interno desta augusta Casa de Leis, no seu artigo 116, e </w:t>
      </w:r>
      <w:r w:rsidRPr="00235053">
        <w:rPr>
          <w:sz w:val="27"/>
          <w:szCs w:val="27"/>
        </w:rPr>
        <w:t>atendendo ao ofício</w:t>
      </w:r>
      <w:r>
        <w:rPr>
          <w:sz w:val="27"/>
          <w:szCs w:val="27"/>
        </w:rPr>
        <w:t>/PMB/HABITAÇÃO</w:t>
      </w:r>
      <w:r w:rsidRPr="00235053">
        <w:rPr>
          <w:sz w:val="27"/>
          <w:szCs w:val="27"/>
        </w:rPr>
        <w:t xml:space="preserve"> nº </w:t>
      </w:r>
      <w:r>
        <w:rPr>
          <w:sz w:val="27"/>
          <w:szCs w:val="27"/>
        </w:rPr>
        <w:t>006</w:t>
      </w:r>
      <w:r w:rsidRPr="00235053">
        <w:rPr>
          <w:sz w:val="27"/>
          <w:szCs w:val="27"/>
        </w:rPr>
        <w:t>/201</w:t>
      </w:r>
      <w:r>
        <w:rPr>
          <w:sz w:val="27"/>
          <w:szCs w:val="27"/>
        </w:rPr>
        <w:t>6</w:t>
      </w:r>
      <w:r w:rsidRPr="00235053">
        <w:rPr>
          <w:sz w:val="27"/>
          <w:szCs w:val="27"/>
        </w:rPr>
        <w:t>, d</w:t>
      </w:r>
      <w:r>
        <w:rPr>
          <w:sz w:val="27"/>
          <w:szCs w:val="27"/>
        </w:rPr>
        <w:t>o</w:t>
      </w:r>
      <w:r w:rsidRPr="00235053">
        <w:rPr>
          <w:sz w:val="27"/>
          <w:szCs w:val="27"/>
        </w:rPr>
        <w:t xml:space="preserve"> </w:t>
      </w:r>
      <w:r>
        <w:rPr>
          <w:sz w:val="27"/>
          <w:szCs w:val="27"/>
        </w:rPr>
        <w:t xml:space="preserve">Setor da Habitação do município de </w:t>
      </w:r>
      <w:proofErr w:type="spellStart"/>
      <w:r>
        <w:rPr>
          <w:sz w:val="27"/>
          <w:szCs w:val="27"/>
        </w:rPr>
        <w:t>Batayporã</w:t>
      </w:r>
      <w:proofErr w:type="spellEnd"/>
      <w:r w:rsidRPr="00235053">
        <w:rPr>
          <w:sz w:val="27"/>
          <w:szCs w:val="27"/>
        </w:rPr>
        <w:t xml:space="preserve"> protocolado e deferido pelo Presidente desta Casa, convidamos a </w:t>
      </w:r>
      <w:r w:rsidRPr="008C0523">
        <w:rPr>
          <w:b/>
          <w:i/>
          <w:sz w:val="27"/>
          <w:szCs w:val="27"/>
        </w:rPr>
        <w:t>Senhora Denise da Silva Pesqueira</w:t>
      </w:r>
      <w:r>
        <w:rPr>
          <w:b/>
          <w:sz w:val="27"/>
          <w:szCs w:val="27"/>
        </w:rPr>
        <w:t>,</w:t>
      </w:r>
      <w:r w:rsidRPr="00235053">
        <w:rPr>
          <w:sz w:val="27"/>
          <w:szCs w:val="27"/>
        </w:rPr>
        <w:t xml:space="preserve"> </w:t>
      </w:r>
      <w:r>
        <w:rPr>
          <w:sz w:val="27"/>
          <w:szCs w:val="27"/>
        </w:rPr>
        <w:t>Técnica responsável pela Habitação</w:t>
      </w:r>
      <w:r w:rsidRPr="00235053">
        <w:rPr>
          <w:sz w:val="27"/>
          <w:szCs w:val="27"/>
        </w:rPr>
        <w:t xml:space="preserve">, para </w:t>
      </w:r>
      <w:r>
        <w:rPr>
          <w:sz w:val="27"/>
          <w:szCs w:val="27"/>
        </w:rPr>
        <w:t xml:space="preserve">explanar explicações relacionadas à habitação municipal conforme solicitado através de requerimento verbal expedido pelo Vereador Maurício Ribeiro na sessão ordinária do dia 22 de fevereiro do ano corrente. </w:t>
      </w:r>
      <w:r w:rsidRPr="00235053">
        <w:rPr>
          <w:sz w:val="27"/>
          <w:szCs w:val="27"/>
        </w:rPr>
        <w:t xml:space="preserve"> </w:t>
      </w:r>
    </w:p>
    <w:p w:rsidR="008553FB" w:rsidRPr="002464DB" w:rsidRDefault="008553FB" w:rsidP="008553FB">
      <w:pPr>
        <w:jc w:val="both"/>
        <w:rPr>
          <w:b/>
          <w:i/>
          <w:sz w:val="27"/>
          <w:szCs w:val="27"/>
          <w:u w:val="single"/>
        </w:rPr>
      </w:pPr>
      <w:r w:rsidRPr="00235053">
        <w:rPr>
          <w:sz w:val="27"/>
          <w:szCs w:val="27"/>
        </w:rPr>
        <w:t xml:space="preserve">O tempo de pronunciamento da Senhora </w:t>
      </w:r>
      <w:r>
        <w:rPr>
          <w:sz w:val="27"/>
          <w:szCs w:val="27"/>
        </w:rPr>
        <w:t>Denise Pesqueira</w:t>
      </w:r>
      <w:r w:rsidRPr="00235053">
        <w:rPr>
          <w:sz w:val="27"/>
          <w:szCs w:val="27"/>
        </w:rPr>
        <w:t xml:space="preserve"> será de </w:t>
      </w:r>
      <w:r>
        <w:rPr>
          <w:sz w:val="27"/>
          <w:szCs w:val="27"/>
        </w:rPr>
        <w:t xml:space="preserve">05 </w:t>
      </w:r>
      <w:r w:rsidRPr="00235053">
        <w:rPr>
          <w:sz w:val="27"/>
          <w:szCs w:val="27"/>
        </w:rPr>
        <w:t>minutos</w:t>
      </w:r>
      <w:r>
        <w:rPr>
          <w:sz w:val="27"/>
          <w:szCs w:val="27"/>
        </w:rPr>
        <w:t>,</w:t>
      </w:r>
      <w:r>
        <w:rPr>
          <w:sz w:val="27"/>
          <w:szCs w:val="27"/>
        </w:rPr>
        <w:t xml:space="preserve"> </w:t>
      </w:r>
      <w:r>
        <w:rPr>
          <w:sz w:val="27"/>
          <w:szCs w:val="27"/>
        </w:rPr>
        <w:t xml:space="preserve">podendo ser estendido se necessário. </w:t>
      </w:r>
      <w:r w:rsidRPr="002464DB">
        <w:rPr>
          <w:b/>
          <w:i/>
          <w:sz w:val="27"/>
          <w:szCs w:val="27"/>
          <w:u w:val="single"/>
        </w:rPr>
        <w:t xml:space="preserve"> </w:t>
      </w:r>
    </w:p>
    <w:p w:rsidR="008553FB" w:rsidRPr="008553FB" w:rsidRDefault="008553FB" w:rsidP="001A00B4">
      <w:pPr>
        <w:jc w:val="both"/>
        <w:rPr>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AD2A87" w:rsidRPr="002464DB" w:rsidRDefault="00AD2A87" w:rsidP="00AD2A87">
      <w:pPr>
        <w:jc w:val="both"/>
        <w:rPr>
          <w:b/>
          <w:sz w:val="27"/>
          <w:szCs w:val="27"/>
        </w:rPr>
      </w:pPr>
      <w:r w:rsidRPr="002464DB">
        <w:rPr>
          <w:b/>
          <w:sz w:val="27"/>
          <w:szCs w:val="27"/>
        </w:rPr>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proofErr w:type="gramStart"/>
      <w:r>
        <w:rPr>
          <w:sz w:val="27"/>
          <w:szCs w:val="27"/>
        </w:rPr>
        <w:t>a</w:t>
      </w:r>
      <w:proofErr w:type="gramEnd"/>
      <w:r>
        <w:rPr>
          <w:sz w:val="27"/>
          <w:szCs w:val="27"/>
        </w:rPr>
        <w:t xml:space="preserve"> Ordem do Dia. </w:t>
      </w:r>
    </w:p>
    <w:p w:rsidR="006232B4" w:rsidRDefault="006232B4" w:rsidP="00AD2A87">
      <w:pPr>
        <w:jc w:val="both"/>
        <w:rPr>
          <w:b/>
          <w:sz w:val="27"/>
          <w:szCs w:val="27"/>
        </w:rPr>
      </w:pPr>
    </w:p>
    <w:p w:rsidR="008553FB" w:rsidRDefault="008553FB"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34" w:rsidRDefault="00537E34" w:rsidP="00F355E0">
      <w:r>
        <w:separator/>
      </w:r>
    </w:p>
  </w:endnote>
  <w:endnote w:type="continuationSeparator" w:id="0">
    <w:p w:rsidR="00537E34" w:rsidRDefault="00537E3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34" w:rsidRDefault="00537E34" w:rsidP="00F355E0">
      <w:r>
        <w:separator/>
      </w:r>
    </w:p>
  </w:footnote>
  <w:footnote w:type="continuationSeparator" w:id="0">
    <w:p w:rsidR="00537E34" w:rsidRDefault="00537E3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9D30F5">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60EB-6CB0-46F8-B5EB-887FE2E5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675</Words>
  <Characters>3650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2016-03-14T14:31:00Z</cp:lastPrinted>
  <dcterms:created xsi:type="dcterms:W3CDTF">2016-03-21T12:56:00Z</dcterms:created>
  <dcterms:modified xsi:type="dcterms:W3CDTF">2016-03-21T16:41:00Z</dcterms:modified>
</cp:coreProperties>
</file>