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6009F2"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2767591"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PRIMEIRA</w:t>
      </w:r>
      <w:r w:rsidR="004F5921" w:rsidRPr="004B1D2F">
        <w:rPr>
          <w:sz w:val="26"/>
          <w:szCs w:val="26"/>
        </w:rPr>
        <w:t xml:space="preserve"> (</w:t>
      </w:r>
      <w:r>
        <w:rPr>
          <w:sz w:val="26"/>
          <w:szCs w:val="26"/>
        </w:rPr>
        <w:t>2</w:t>
      </w:r>
      <w:r w:rsidR="00F373A0">
        <w:rPr>
          <w:sz w:val="26"/>
          <w:szCs w:val="26"/>
        </w:rPr>
        <w:t>1</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F373A0">
        <w:rPr>
          <w:sz w:val="26"/>
          <w:szCs w:val="26"/>
        </w:rPr>
        <w:t>15</w:t>
      </w:r>
      <w:r w:rsidR="007C0F11">
        <w:rPr>
          <w:sz w:val="26"/>
          <w:szCs w:val="26"/>
        </w:rPr>
        <w:t xml:space="preserve"> DE AGOSTO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497107">
        <w:rPr>
          <w:i/>
          <w:sz w:val="26"/>
          <w:szCs w:val="26"/>
          <w:u w:val="single"/>
        </w:rPr>
        <w:t>O</w:t>
      </w:r>
      <w:r w:rsidRPr="004B1D2F">
        <w:rPr>
          <w:i/>
          <w:sz w:val="26"/>
          <w:szCs w:val="26"/>
          <w:u w:val="single"/>
        </w:rPr>
        <w:t xml:space="preserve"> VEREADOR </w:t>
      </w:r>
      <w:r w:rsidR="00F373A0">
        <w:rPr>
          <w:i/>
          <w:sz w:val="26"/>
          <w:szCs w:val="26"/>
          <w:u w:val="single"/>
        </w:rPr>
        <w:t>PERLIN</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F373A0">
        <w:rPr>
          <w:sz w:val="26"/>
          <w:szCs w:val="26"/>
        </w:rPr>
        <w:t>20</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F373A0">
        <w:rPr>
          <w:sz w:val="26"/>
          <w:szCs w:val="26"/>
        </w:rPr>
        <w:t>08</w:t>
      </w:r>
      <w:r w:rsidR="00497107">
        <w:rPr>
          <w:sz w:val="26"/>
          <w:szCs w:val="26"/>
        </w:rPr>
        <w:t xml:space="preserve"> de agosto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Pr="004B1D2F" w:rsidRDefault="004B1D2F" w:rsidP="00AD2A87">
      <w:pPr>
        <w:jc w:val="both"/>
        <w:rPr>
          <w:b/>
          <w:sz w:val="26"/>
          <w:szCs w:val="26"/>
        </w:rPr>
      </w:pPr>
      <w:r w:rsidRPr="004B1D2F">
        <w:rPr>
          <w:sz w:val="26"/>
          <w:szCs w:val="26"/>
        </w:rPr>
        <w:t>Solicito ao 1º Secretário que proceda a leitura das</w:t>
      </w:r>
      <w:r w:rsidR="00842936" w:rsidRPr="004B1D2F">
        <w:rPr>
          <w:sz w:val="26"/>
          <w:szCs w:val="26"/>
        </w:rPr>
        <w:t xml:space="preserve"> correspondências </w:t>
      </w:r>
      <w:r w:rsidRPr="004B1D2F">
        <w:rPr>
          <w:sz w:val="26"/>
          <w:szCs w:val="26"/>
        </w:rPr>
        <w:t xml:space="preserve">recebidas </w:t>
      </w:r>
      <w:r w:rsidR="00842936" w:rsidRPr="004B1D2F">
        <w:rPr>
          <w:sz w:val="26"/>
          <w:szCs w:val="26"/>
        </w:rPr>
        <w:t>do Executivo</w:t>
      </w:r>
      <w:r w:rsidRPr="004B1D2F">
        <w:rPr>
          <w:sz w:val="26"/>
          <w:szCs w:val="26"/>
        </w:rPr>
        <w:t>.</w:t>
      </w:r>
      <w:r w:rsidRPr="004B1D2F">
        <w:rPr>
          <w:b/>
          <w:sz w:val="26"/>
          <w:szCs w:val="26"/>
        </w:rPr>
        <w:t xml:space="preserve"> </w:t>
      </w: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8B1EAA" w:rsidP="00AD2A87">
      <w:pPr>
        <w:jc w:val="both"/>
        <w:rPr>
          <w:sz w:val="26"/>
          <w:szCs w:val="26"/>
        </w:rPr>
      </w:pPr>
      <w:r w:rsidRPr="004B1D2F">
        <w:rPr>
          <w:sz w:val="26"/>
          <w:szCs w:val="26"/>
        </w:rPr>
        <w:t>Solicito ao 1º Secretário que proceda a leitura das correspondências recebidas d</w:t>
      </w:r>
      <w:r>
        <w:rPr>
          <w:sz w:val="26"/>
          <w:szCs w:val="26"/>
        </w:rPr>
        <w:t>e</w:t>
      </w:r>
      <w:r w:rsidRPr="004B1D2F">
        <w:rPr>
          <w:sz w:val="26"/>
          <w:szCs w:val="26"/>
        </w:rPr>
        <w:t xml:space="preserve"> </w:t>
      </w:r>
      <w:r>
        <w:rPr>
          <w:sz w:val="26"/>
          <w:szCs w:val="26"/>
        </w:rPr>
        <w:t>terceiros</w:t>
      </w:r>
      <w:r w:rsidR="000313ED" w:rsidRPr="004B1D2F">
        <w:rPr>
          <w:sz w:val="26"/>
          <w:szCs w:val="26"/>
        </w:rPr>
        <w:t>.</w:t>
      </w:r>
      <w:r>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 xml:space="preserve">Ver.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Pr="004B1D2F">
        <w:rPr>
          <w:sz w:val="26"/>
          <w:szCs w:val="26"/>
        </w:rPr>
        <w:t>;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497107" w:rsidRDefault="00F373A0" w:rsidP="00F373A0">
      <w:pPr>
        <w:jc w:val="both"/>
        <w:rPr>
          <w:sz w:val="26"/>
          <w:szCs w:val="26"/>
        </w:rPr>
      </w:pPr>
      <w:r>
        <w:rPr>
          <w:sz w:val="26"/>
          <w:szCs w:val="26"/>
        </w:rPr>
        <w:t xml:space="preserve">Não há Projetos de Leis a serem apresentados. </w:t>
      </w:r>
    </w:p>
    <w:p w:rsidR="00497107" w:rsidRDefault="00497107" w:rsidP="008843D0">
      <w:pPr>
        <w:jc w:val="both"/>
        <w:rPr>
          <w:sz w:val="26"/>
          <w:szCs w:val="26"/>
        </w:rPr>
      </w:pPr>
    </w:p>
    <w:p w:rsidR="00F373A0" w:rsidRDefault="00F373A0" w:rsidP="00AD2A87">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 xml:space="preserve">Vereadora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F373A0" w:rsidRDefault="00F373A0" w:rsidP="001A00B4">
      <w:pPr>
        <w:jc w:val="both"/>
        <w:rPr>
          <w:sz w:val="26"/>
          <w:szCs w:val="26"/>
        </w:rPr>
      </w:pPr>
      <w:r>
        <w:rPr>
          <w:sz w:val="26"/>
          <w:szCs w:val="26"/>
        </w:rPr>
        <w:t>Solicito ao Vereador 1º Secretário que proceda a leitura das seguintes proposições:</w:t>
      </w:r>
    </w:p>
    <w:p w:rsidR="00F373A0" w:rsidRDefault="00F373A0" w:rsidP="001A00B4">
      <w:pPr>
        <w:jc w:val="both"/>
        <w:rPr>
          <w:sz w:val="26"/>
          <w:szCs w:val="26"/>
        </w:rPr>
      </w:pPr>
    </w:p>
    <w:p w:rsidR="00F373A0" w:rsidRDefault="00F373A0" w:rsidP="001A00B4">
      <w:pPr>
        <w:jc w:val="both"/>
        <w:rPr>
          <w:sz w:val="26"/>
          <w:szCs w:val="26"/>
        </w:rPr>
      </w:pPr>
      <w:r>
        <w:rPr>
          <w:sz w:val="26"/>
          <w:szCs w:val="26"/>
        </w:rPr>
        <w:t xml:space="preserve">1º Indicação nº 031/2016, de autoria do Vereador Perlin. </w:t>
      </w:r>
    </w:p>
    <w:p w:rsidR="00F373A0" w:rsidRDefault="00F373A0" w:rsidP="001A00B4">
      <w:pPr>
        <w:jc w:val="both"/>
        <w:rPr>
          <w:sz w:val="26"/>
          <w:szCs w:val="26"/>
        </w:rPr>
      </w:pPr>
    </w:p>
    <w:p w:rsidR="004B1D2F" w:rsidRPr="004B1D2F" w:rsidRDefault="00F373A0" w:rsidP="001A00B4">
      <w:pPr>
        <w:jc w:val="both"/>
        <w:rPr>
          <w:sz w:val="26"/>
          <w:szCs w:val="26"/>
        </w:rPr>
      </w:pPr>
      <w:r>
        <w:rPr>
          <w:b/>
          <w:i/>
          <w:sz w:val="26"/>
          <w:szCs w:val="26"/>
          <w:u w:val="single"/>
        </w:rPr>
        <w:t>A presente proposição será entregue a quem de direito.</w:t>
      </w:r>
      <w:r w:rsidR="004B1D2F" w:rsidRPr="004B1D2F">
        <w:rPr>
          <w:sz w:val="26"/>
          <w:szCs w:val="26"/>
        </w:rPr>
        <w:t xml:space="preserve">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2D0FE4" w:rsidRDefault="00F373A0" w:rsidP="001376A1">
      <w:pPr>
        <w:jc w:val="both"/>
        <w:rPr>
          <w:sz w:val="26"/>
          <w:szCs w:val="26"/>
        </w:rPr>
      </w:pPr>
      <w:r>
        <w:rPr>
          <w:sz w:val="26"/>
          <w:szCs w:val="26"/>
        </w:rPr>
        <w:t xml:space="preserve">1º - Solicito ao Vereador 1º Secretário que proceda a leitura do Parecer Conjunto nº 015/2016, das comissões permanentes </w:t>
      </w:r>
      <w:r w:rsidR="002D0FE4">
        <w:rPr>
          <w:sz w:val="26"/>
          <w:szCs w:val="26"/>
        </w:rPr>
        <w:t xml:space="preserve">competentes para analise, estudo, apreciação e manifestação favorável ao projeto de Lei nº 010/2016 de autoria do Poder Executivo. </w:t>
      </w:r>
    </w:p>
    <w:p w:rsidR="002D0FE4" w:rsidRDefault="002D0FE4" w:rsidP="001376A1">
      <w:pPr>
        <w:jc w:val="both"/>
        <w:rPr>
          <w:sz w:val="26"/>
          <w:szCs w:val="26"/>
        </w:rPr>
      </w:pPr>
    </w:p>
    <w:p w:rsidR="002D0FE4" w:rsidRDefault="002D0FE4" w:rsidP="001376A1">
      <w:pPr>
        <w:jc w:val="both"/>
        <w:rPr>
          <w:sz w:val="26"/>
          <w:szCs w:val="26"/>
        </w:rPr>
      </w:pPr>
      <w:r>
        <w:rPr>
          <w:sz w:val="26"/>
          <w:szCs w:val="26"/>
        </w:rPr>
        <w:t xml:space="preserve">Em discussão o Parecer que acaba de ser lido: </w:t>
      </w:r>
    </w:p>
    <w:p w:rsidR="002D0FE4" w:rsidRDefault="002D0FE4" w:rsidP="001376A1">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1376A1">
      <w:pPr>
        <w:jc w:val="both"/>
        <w:rPr>
          <w:sz w:val="26"/>
          <w:szCs w:val="26"/>
        </w:rPr>
      </w:pPr>
    </w:p>
    <w:p w:rsidR="002D0FE4" w:rsidRDefault="002D0FE4" w:rsidP="001376A1">
      <w:pPr>
        <w:jc w:val="both"/>
        <w:rPr>
          <w:sz w:val="26"/>
          <w:szCs w:val="26"/>
        </w:rPr>
      </w:pPr>
      <w:r>
        <w:rPr>
          <w:sz w:val="26"/>
          <w:szCs w:val="26"/>
        </w:rPr>
        <w:t>Em primeira discussão o projeto de Lei nº 010/2016, do Executivo.</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1376A1">
      <w:pPr>
        <w:jc w:val="both"/>
        <w:rPr>
          <w:sz w:val="26"/>
          <w:szCs w:val="26"/>
        </w:rPr>
      </w:pPr>
    </w:p>
    <w:p w:rsidR="00E349A3" w:rsidRDefault="002D0FE4" w:rsidP="001376A1">
      <w:pPr>
        <w:jc w:val="both"/>
        <w:rPr>
          <w:sz w:val="26"/>
          <w:szCs w:val="26"/>
        </w:rPr>
      </w:pPr>
      <w:r>
        <w:rPr>
          <w:b/>
          <w:i/>
          <w:sz w:val="26"/>
          <w:szCs w:val="26"/>
          <w:u w:val="single"/>
        </w:rPr>
        <w:t xml:space="preserve">O referido Projeto de Lei segue a segunda discussão e votação na próxima sessão ordinária. </w:t>
      </w:r>
      <w:r w:rsidR="007C0F11">
        <w:rPr>
          <w:sz w:val="26"/>
          <w:szCs w:val="26"/>
        </w:rPr>
        <w:t xml:space="preserve"> </w:t>
      </w:r>
    </w:p>
    <w:p w:rsidR="002D0FE4" w:rsidRDefault="002D0FE4" w:rsidP="001376A1">
      <w:pPr>
        <w:jc w:val="both"/>
        <w:rPr>
          <w:sz w:val="26"/>
          <w:szCs w:val="26"/>
        </w:rPr>
      </w:pPr>
    </w:p>
    <w:p w:rsidR="002D0FE4" w:rsidRDefault="002D0FE4" w:rsidP="002D0FE4">
      <w:pPr>
        <w:jc w:val="both"/>
        <w:rPr>
          <w:sz w:val="26"/>
          <w:szCs w:val="26"/>
        </w:rPr>
      </w:pPr>
      <w:r>
        <w:rPr>
          <w:sz w:val="26"/>
          <w:szCs w:val="26"/>
        </w:rPr>
        <w:t>2</w:t>
      </w:r>
      <w:r>
        <w:rPr>
          <w:sz w:val="26"/>
          <w:szCs w:val="26"/>
        </w:rPr>
        <w:t>º - Solicito ao Vereador 1º Secretário que proceda a leitura do Parecer Conjunto nº 01</w:t>
      </w:r>
      <w:r>
        <w:rPr>
          <w:sz w:val="26"/>
          <w:szCs w:val="26"/>
        </w:rPr>
        <w:t>6</w:t>
      </w:r>
      <w:r>
        <w:rPr>
          <w:sz w:val="26"/>
          <w:szCs w:val="26"/>
        </w:rPr>
        <w:t>/2016, das comissões permanentes competentes para analise, estudo, apreciação e manifestação favorável ao projeto de Lei nº 0</w:t>
      </w:r>
      <w:r>
        <w:rPr>
          <w:sz w:val="26"/>
          <w:szCs w:val="26"/>
        </w:rPr>
        <w:t>06</w:t>
      </w:r>
      <w:r>
        <w:rPr>
          <w:sz w:val="26"/>
          <w:szCs w:val="26"/>
        </w:rPr>
        <w:t xml:space="preserve">/2016 de autoria do </w:t>
      </w:r>
      <w:r>
        <w:rPr>
          <w:sz w:val="26"/>
          <w:szCs w:val="26"/>
        </w:rPr>
        <w:t xml:space="preserve">Vereador Perlin. </w:t>
      </w:r>
      <w:r>
        <w:rPr>
          <w:sz w:val="26"/>
          <w:szCs w:val="26"/>
        </w:rPr>
        <w:t xml:space="preserve"> </w:t>
      </w:r>
    </w:p>
    <w:p w:rsidR="002D0FE4" w:rsidRDefault="002D0FE4" w:rsidP="002D0FE4">
      <w:pPr>
        <w:jc w:val="both"/>
        <w:rPr>
          <w:sz w:val="26"/>
          <w:szCs w:val="26"/>
        </w:rPr>
      </w:pPr>
    </w:p>
    <w:p w:rsidR="002D0FE4" w:rsidRDefault="002D0FE4" w:rsidP="002D0FE4">
      <w:pPr>
        <w:jc w:val="both"/>
        <w:rPr>
          <w:sz w:val="26"/>
          <w:szCs w:val="26"/>
        </w:rPr>
      </w:pPr>
      <w:r>
        <w:rPr>
          <w:sz w:val="26"/>
          <w:szCs w:val="26"/>
        </w:rPr>
        <w:t xml:space="preserve">Em discussão o Parecer que acaba de ser lido: </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2D0FE4">
      <w:pPr>
        <w:jc w:val="both"/>
        <w:rPr>
          <w:sz w:val="26"/>
          <w:szCs w:val="26"/>
        </w:rPr>
      </w:pPr>
    </w:p>
    <w:p w:rsidR="002D0FE4" w:rsidRDefault="002D0FE4" w:rsidP="002D0FE4">
      <w:pPr>
        <w:jc w:val="both"/>
        <w:rPr>
          <w:sz w:val="26"/>
          <w:szCs w:val="26"/>
        </w:rPr>
      </w:pPr>
      <w:r>
        <w:rPr>
          <w:sz w:val="26"/>
          <w:szCs w:val="26"/>
        </w:rPr>
        <w:t>Em primeira discussão o projeto de Lei nº 00</w:t>
      </w:r>
      <w:r>
        <w:rPr>
          <w:sz w:val="26"/>
          <w:szCs w:val="26"/>
        </w:rPr>
        <w:t>6</w:t>
      </w:r>
      <w:r>
        <w:rPr>
          <w:sz w:val="26"/>
          <w:szCs w:val="26"/>
        </w:rPr>
        <w:t>/2016, d</w:t>
      </w:r>
      <w:r>
        <w:rPr>
          <w:sz w:val="26"/>
          <w:szCs w:val="26"/>
        </w:rPr>
        <w:t>e aut</w:t>
      </w:r>
      <w:r>
        <w:rPr>
          <w:sz w:val="26"/>
          <w:szCs w:val="26"/>
        </w:rPr>
        <w:t>o</w:t>
      </w:r>
      <w:r>
        <w:rPr>
          <w:sz w:val="26"/>
          <w:szCs w:val="26"/>
        </w:rPr>
        <w:t>ria do Vereador Perlin.</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Pr="004B1D2F" w:rsidRDefault="00FE2D80" w:rsidP="00FE2D80">
      <w:pPr>
        <w:jc w:val="both"/>
        <w:rPr>
          <w:sz w:val="26"/>
          <w:szCs w:val="26"/>
        </w:rPr>
      </w:pPr>
      <w:r>
        <w:rPr>
          <w:b/>
          <w:i/>
          <w:sz w:val="26"/>
          <w:szCs w:val="26"/>
          <w:u w:val="single"/>
        </w:rPr>
        <w:lastRenderedPageBreak/>
        <w:t>O referido Projeto de Lei segue a segunda discussão e votação na próxima sessão ordinária.</w:t>
      </w:r>
    </w:p>
    <w:p w:rsidR="00FE2D80" w:rsidRDefault="00FE2D80" w:rsidP="002D0FE4">
      <w:pPr>
        <w:jc w:val="both"/>
        <w:rPr>
          <w:sz w:val="26"/>
          <w:szCs w:val="26"/>
        </w:rPr>
      </w:pPr>
    </w:p>
    <w:p w:rsidR="00FE2D80" w:rsidRDefault="00FE2D80" w:rsidP="00FE2D80">
      <w:pPr>
        <w:jc w:val="both"/>
        <w:rPr>
          <w:sz w:val="26"/>
          <w:szCs w:val="26"/>
        </w:rPr>
      </w:pPr>
      <w:r>
        <w:rPr>
          <w:sz w:val="26"/>
          <w:szCs w:val="26"/>
        </w:rPr>
        <w:t>3</w:t>
      </w:r>
      <w:r>
        <w:rPr>
          <w:sz w:val="26"/>
          <w:szCs w:val="26"/>
        </w:rPr>
        <w:t>º - Solicito ao Vereador 1º Secretário que proceda a leitura do Parecer Conjunto nº 01</w:t>
      </w:r>
      <w:r>
        <w:rPr>
          <w:sz w:val="26"/>
          <w:szCs w:val="26"/>
        </w:rPr>
        <w:t>7</w:t>
      </w:r>
      <w:r>
        <w:rPr>
          <w:sz w:val="26"/>
          <w:szCs w:val="26"/>
        </w:rPr>
        <w:t>/2016, das comissões permanentes competentes para analise, estudo, apreciação e manifestação favorável ao projeto de Lei nº 00</w:t>
      </w:r>
      <w:r>
        <w:rPr>
          <w:sz w:val="26"/>
          <w:szCs w:val="26"/>
        </w:rPr>
        <w:t>9</w:t>
      </w:r>
      <w:r>
        <w:rPr>
          <w:sz w:val="26"/>
          <w:szCs w:val="26"/>
        </w:rPr>
        <w:t xml:space="preserve">/2016 de autoria do Poder Executivo. </w:t>
      </w:r>
    </w:p>
    <w:p w:rsidR="00FE2D80" w:rsidRDefault="00FE2D80" w:rsidP="00FE2D80">
      <w:pPr>
        <w:jc w:val="both"/>
        <w:rPr>
          <w:sz w:val="26"/>
          <w:szCs w:val="26"/>
        </w:rPr>
      </w:pPr>
    </w:p>
    <w:p w:rsidR="00FE2D80" w:rsidRDefault="00FE2D80" w:rsidP="00FE2D80">
      <w:pPr>
        <w:jc w:val="both"/>
        <w:rPr>
          <w:sz w:val="26"/>
          <w:szCs w:val="26"/>
        </w:rPr>
      </w:pPr>
      <w:r>
        <w:rPr>
          <w:sz w:val="26"/>
          <w:szCs w:val="26"/>
        </w:rPr>
        <w:t xml:space="preserve">Em discussão o Parecer que acaba de ser lido: </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Default="00FE2D80" w:rsidP="00FE2D80">
      <w:pPr>
        <w:jc w:val="both"/>
        <w:rPr>
          <w:sz w:val="26"/>
          <w:szCs w:val="26"/>
        </w:rPr>
      </w:pPr>
    </w:p>
    <w:p w:rsidR="00FE2D80" w:rsidRDefault="00FE2D80" w:rsidP="00FE2D80">
      <w:pPr>
        <w:jc w:val="both"/>
        <w:rPr>
          <w:sz w:val="26"/>
          <w:szCs w:val="26"/>
        </w:rPr>
      </w:pPr>
      <w:r>
        <w:rPr>
          <w:sz w:val="26"/>
          <w:szCs w:val="26"/>
        </w:rPr>
        <w:t>Em primeira discussão o projeto de Lei nº 00</w:t>
      </w:r>
      <w:r>
        <w:rPr>
          <w:sz w:val="26"/>
          <w:szCs w:val="26"/>
        </w:rPr>
        <w:t>9</w:t>
      </w:r>
      <w:r>
        <w:rPr>
          <w:sz w:val="26"/>
          <w:szCs w:val="26"/>
        </w:rPr>
        <w:t>/2016, do Executivo.</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E2D80" w:rsidRDefault="00FE2D80" w:rsidP="00FE2D80">
      <w:pPr>
        <w:jc w:val="both"/>
        <w:rPr>
          <w:sz w:val="26"/>
          <w:szCs w:val="26"/>
        </w:rPr>
      </w:pPr>
    </w:p>
    <w:p w:rsidR="00FE2D80" w:rsidRDefault="00FE2D80" w:rsidP="00FE2D80">
      <w:pPr>
        <w:jc w:val="both"/>
        <w:rPr>
          <w:sz w:val="26"/>
          <w:szCs w:val="26"/>
        </w:rPr>
      </w:pPr>
      <w:r>
        <w:rPr>
          <w:b/>
          <w:i/>
          <w:sz w:val="26"/>
          <w:szCs w:val="26"/>
          <w:u w:val="single"/>
        </w:rPr>
        <w:t xml:space="preserve">O referido Projeto de Lei segue a segunda discussão e votação na próxima sessão ordinária. </w:t>
      </w:r>
      <w:r>
        <w:rPr>
          <w:sz w:val="26"/>
          <w:szCs w:val="26"/>
        </w:rPr>
        <w:t xml:space="preserve"> </w:t>
      </w:r>
    </w:p>
    <w:p w:rsidR="00E349A3" w:rsidRPr="004B1D2F" w:rsidRDefault="00E349A3" w:rsidP="00AD2A87">
      <w:pPr>
        <w:jc w:val="both"/>
        <w:rPr>
          <w:b/>
          <w:sz w:val="26"/>
          <w:szCs w:val="26"/>
        </w:rPr>
      </w:pP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Pr="004B1D2F" w:rsidRDefault="00BF7EC8"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bookmarkStart w:id="0" w:name="_GoBack"/>
      <w:bookmarkEnd w:id="0"/>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9F2" w:rsidRDefault="006009F2" w:rsidP="00F355E0">
      <w:r>
        <w:separator/>
      </w:r>
    </w:p>
  </w:endnote>
  <w:endnote w:type="continuationSeparator" w:id="0">
    <w:p w:rsidR="006009F2" w:rsidRDefault="006009F2"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9F2" w:rsidRDefault="006009F2" w:rsidP="00F355E0">
      <w:r>
        <w:separator/>
      </w:r>
    </w:p>
  </w:footnote>
  <w:footnote w:type="continuationSeparator" w:id="0">
    <w:p w:rsidR="006009F2" w:rsidRDefault="006009F2"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E2D80">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8E19-A1B5-41AE-B33E-49395837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810</Words>
  <Characters>4376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2016-06-27T16:09:00Z</cp:lastPrinted>
  <dcterms:created xsi:type="dcterms:W3CDTF">2016-08-15T15:00:00Z</dcterms:created>
  <dcterms:modified xsi:type="dcterms:W3CDTF">2016-08-15T16:00:00Z</dcterms:modified>
</cp:coreProperties>
</file>