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8" w:rsidRPr="00CD7CE7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(1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seis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Jaqueline de Souza, ausente do 1º Secretário Vereador Cabo Máx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Tina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1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5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284C95">
        <w:rPr>
          <w:rFonts w:ascii="Courier New" w:hAnsi="Courier New" w:cs="Courier New"/>
          <w:bCs/>
          <w:i/>
          <w:sz w:val="24"/>
          <w:szCs w:val="24"/>
          <w:u w:val="single"/>
        </w:rPr>
        <w:t>;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sendo 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Projeto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de Lei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nº 00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4 e 005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/2016, de autoria d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a Mesa Diretora da Câmara Municipal, 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guindo-os as suas respectivas Comissões Permanentes.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 xml:space="preserve"> solicitou ao Secretário de Obras, Ney Olegário, que entre em contato com os Vereadores para que se r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solva a questão das fossas que estão cheias devido as constantes chuvas que caem no Município nas residências próximas a Lagoa do Sapo, cobrando respostas do Secretário pelo qual motivo essa s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tuação ainda não foi resolvida.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Indicação nº 02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/2016, de 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toria do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 xml:space="preserve">;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Indicação nº 02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/2016, de aut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ria do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Perlin</w:t>
      </w:r>
      <w:bookmarkStart w:id="0" w:name="_GoBack"/>
      <w:bookmarkEnd w:id="0"/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Moção de P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esar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/2016, de iniciat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va do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da Câmara de Batayporã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, sendo a mesma c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locada em discussão, votação e aprovada por unanimidade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prop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sições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foi dispe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sado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lastRenderedPageBreak/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não houve matérias relacionadas </w:t>
      </w:r>
      <w:r w:rsidR="005B07FD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me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M</w:t>
      </w:r>
      <w:r w:rsidR="005E73AF">
        <w:rPr>
          <w:rFonts w:ascii="Courier New" w:hAnsi="Courier New" w:cs="Courier New"/>
          <w:bCs/>
          <w:i/>
          <w:sz w:val="24"/>
          <w:szCs w:val="24"/>
        </w:rPr>
        <w:t>I</w:t>
      </w:r>
      <w:r w:rsidR="005E73AF">
        <w:rPr>
          <w:rFonts w:ascii="Courier New" w:hAnsi="Courier New" w:cs="Courier New"/>
          <w:bCs/>
          <w:i/>
          <w:sz w:val="24"/>
          <w:szCs w:val="24"/>
        </w:rPr>
        <w:t>GUEL DO SINDICATO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CD7CE7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pediu ao Secretário de Obras Ney Olegário, juntamente com o responsável pelas ilumin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ções públicas da cidade, Sr. José Cruz, para que façam as man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tenções das mesmas, onde por varias localidades encontram-se queimadas, f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 xml:space="preserve">cando as ruas em total escuridão. </w:t>
      </w:r>
    </w:p>
    <w:p w:rsidR="005E73AF" w:rsidRDefault="00825FDA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PERLIN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CD7CE7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ressaltou a indicação de sua autoria onde sol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 xml:space="preserve">cita estacionamento para idosos nas quadras da Avenida Brasil desde a 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 xml:space="preserve">antiga </w:t>
      </w:r>
      <w:r w:rsidR="00CD7CE7">
        <w:rPr>
          <w:rFonts w:ascii="Courier New" w:hAnsi="Courier New" w:cs="Courier New"/>
          <w:b w:val="0"/>
          <w:bCs/>
          <w:sz w:val="24"/>
          <w:szCs w:val="24"/>
        </w:rPr>
        <w:t>Rua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 xml:space="preserve"> Sergipe até a Rua Levino Lopes da Silva; com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 xml:space="preserve">nicou </w:t>
      </w:r>
      <w:r w:rsidR="005B07FD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 xml:space="preserve"> população que a estrada municipal que dá acesso </w:t>
      </w:r>
      <w:r w:rsidR="005B07FD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 xml:space="preserve"> pedre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ra, as margens do Rio Paraná, ponto de diversos pescadores da r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gião, será reaberta, conforme resposta do Prefeito Municipal a indicação de sua autoria, e que se o mesmo não acontecer o edil procurará o MP para providencias cabíveis; f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nalizando sua fala desejou seus sentimentos de pesar aos familiares do c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sal Juliano e Joselina, falecidos no ultimo dia 03 de junho, dizendo da gra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de amizade que tinha pela pessoa do Juli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no, que exercia o cargo de Secretário no partido ao qual é Pres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 xml:space="preserve">dente, o PEN.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D2ED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ra”, em </w:t>
      </w:r>
      <w:r w:rsidR="00FF3E4C">
        <w:rPr>
          <w:rFonts w:ascii="Courier New" w:hAnsi="Courier New" w:cs="Courier New"/>
          <w:b w:val="0"/>
          <w:bCs/>
          <w:sz w:val="24"/>
          <w:szCs w:val="24"/>
        </w:rPr>
        <w:t>06 de junho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</w:p>
    <w:p w:rsidR="00FF3E4C" w:rsidRDefault="00FF3E4C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F3E4C" w:rsidRDefault="00FF3E4C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F3E4C" w:rsidRDefault="00FF3E4C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F3E4C" w:rsidRDefault="00FF3E4C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F3E4C" w:rsidRDefault="00FF3E4C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970C7" w:rsidRDefault="00FF3E4C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F3E4C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F3E4C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5B07F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6795851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A11B5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1AEE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1A85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6623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6C99"/>
    <w:rsid w:val="00EE7DC0"/>
    <w:rsid w:val="00EF153C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E7C5-DFE0-404D-AD12-2D8048D7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2016-05-04T14:27:00Z</cp:lastPrinted>
  <dcterms:created xsi:type="dcterms:W3CDTF">2016-06-07T13:11:00Z</dcterms:created>
  <dcterms:modified xsi:type="dcterms:W3CDTF">2016-06-07T13:11:00Z</dcterms:modified>
</cp:coreProperties>
</file>