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57228E"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2278722"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79B4" w:rsidP="00AD2A87">
      <w:pPr>
        <w:jc w:val="both"/>
        <w:rPr>
          <w:sz w:val="26"/>
          <w:szCs w:val="26"/>
        </w:rPr>
      </w:pPr>
      <w:r>
        <w:rPr>
          <w:sz w:val="26"/>
          <w:szCs w:val="26"/>
        </w:rPr>
        <w:t>NONA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9279B4">
        <w:rPr>
          <w:sz w:val="26"/>
          <w:szCs w:val="26"/>
        </w:rPr>
        <w:t>04 DE MAIO</w:t>
      </w:r>
      <w:r w:rsidR="00953F68" w:rsidRPr="00AD17E9">
        <w:rPr>
          <w:sz w:val="26"/>
          <w:szCs w:val="26"/>
        </w:rPr>
        <w:t xml:space="preserve">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9279B4">
        <w:rPr>
          <w:i/>
          <w:sz w:val="26"/>
          <w:szCs w:val="26"/>
          <w:u w:val="single"/>
        </w:rPr>
        <w:t>O</w:t>
      </w:r>
      <w:r w:rsidRPr="00AD17E9">
        <w:rPr>
          <w:i/>
          <w:sz w:val="26"/>
          <w:szCs w:val="26"/>
          <w:u w:val="single"/>
        </w:rPr>
        <w:t xml:space="preserve"> VEREADOR </w:t>
      </w:r>
      <w:r w:rsidR="009279B4">
        <w:rPr>
          <w:i/>
          <w:sz w:val="26"/>
          <w:szCs w:val="26"/>
          <w:u w:val="single"/>
        </w:rPr>
        <w:t>MAURÍCIO RIBEIRO</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6D62CC" w:rsidP="00AD2A87">
      <w:pPr>
        <w:jc w:val="both"/>
        <w:rPr>
          <w:sz w:val="26"/>
          <w:szCs w:val="26"/>
        </w:rPr>
      </w:pPr>
      <w:r>
        <w:rPr>
          <w:sz w:val="26"/>
          <w:szCs w:val="26"/>
        </w:rPr>
        <w:t>Não há</w:t>
      </w:r>
      <w:r w:rsidR="00426C6A">
        <w:rPr>
          <w:sz w:val="26"/>
          <w:szCs w:val="26"/>
        </w:rPr>
        <w:t xml:space="preserve"> correspondências </w:t>
      </w:r>
      <w:r>
        <w:rPr>
          <w:sz w:val="26"/>
          <w:szCs w:val="26"/>
        </w:rPr>
        <w:t>a serem lidas</w:t>
      </w:r>
      <w:r w:rsidR="00426C6A"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9279B4" w:rsidRDefault="009279B4" w:rsidP="00580D32">
      <w:pPr>
        <w:jc w:val="both"/>
        <w:rPr>
          <w:b/>
          <w:sz w:val="26"/>
          <w:szCs w:val="26"/>
        </w:rPr>
      </w:pPr>
    </w:p>
    <w:p w:rsidR="009279B4" w:rsidRDefault="009279B4" w:rsidP="00580D32">
      <w:pPr>
        <w:jc w:val="both"/>
        <w:rPr>
          <w:b/>
          <w:sz w:val="26"/>
          <w:szCs w:val="26"/>
        </w:rPr>
      </w:pPr>
    </w:p>
    <w:p w:rsidR="009279B4" w:rsidRDefault="009279B4" w:rsidP="00580D32">
      <w:pPr>
        <w:jc w:val="both"/>
        <w:rPr>
          <w:b/>
          <w:sz w:val="26"/>
          <w:szCs w:val="26"/>
        </w:rPr>
      </w:pPr>
    </w:p>
    <w:p w:rsidR="009279B4" w:rsidRDefault="009279B4" w:rsidP="00580D32">
      <w:pPr>
        <w:jc w:val="both"/>
        <w:rPr>
          <w:b/>
          <w:sz w:val="26"/>
          <w:szCs w:val="26"/>
        </w:rPr>
      </w:pPr>
    </w:p>
    <w:p w:rsidR="009279B4" w:rsidRDefault="009279B4" w:rsidP="00580D32">
      <w:pPr>
        <w:jc w:val="both"/>
        <w:rPr>
          <w:b/>
          <w:sz w:val="26"/>
          <w:szCs w:val="26"/>
        </w:rPr>
      </w:pPr>
    </w:p>
    <w:p w:rsidR="009279B4" w:rsidRDefault="009279B4" w:rsidP="00580D32">
      <w:pPr>
        <w:jc w:val="both"/>
        <w:rPr>
          <w:b/>
          <w:sz w:val="26"/>
          <w:szCs w:val="26"/>
        </w:rPr>
      </w:pPr>
    </w:p>
    <w:p w:rsidR="00AD2A87" w:rsidRPr="00AD17E9" w:rsidRDefault="00580D32" w:rsidP="00580D32">
      <w:pPr>
        <w:jc w:val="both"/>
        <w:rPr>
          <w:b/>
          <w:sz w:val="26"/>
          <w:szCs w:val="26"/>
        </w:rPr>
      </w:pPr>
      <w:r w:rsidRPr="00AD17E9">
        <w:rPr>
          <w:b/>
          <w:sz w:val="26"/>
          <w:szCs w:val="26"/>
        </w:rPr>
        <w:lastRenderedPageBreak/>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866899" w:rsidRDefault="006E0199" w:rsidP="00866899">
      <w:pPr>
        <w:jc w:val="both"/>
        <w:rPr>
          <w:sz w:val="26"/>
          <w:szCs w:val="26"/>
        </w:rPr>
      </w:pPr>
      <w:r>
        <w:rPr>
          <w:sz w:val="26"/>
          <w:szCs w:val="26"/>
        </w:rPr>
        <w:t>1º) Solicito ao Vereador 1º secretário que proceda a leitura do Projeto de Lei nº 00</w:t>
      </w:r>
      <w:r w:rsidR="009279B4">
        <w:rPr>
          <w:sz w:val="26"/>
          <w:szCs w:val="26"/>
        </w:rPr>
        <w:t>8</w:t>
      </w:r>
      <w:r>
        <w:rPr>
          <w:sz w:val="26"/>
          <w:szCs w:val="26"/>
        </w:rPr>
        <w:t xml:space="preserve">/2015, de autoria do Poder Executivo, no qual foi solicitado o regime de urgência especial. </w:t>
      </w:r>
      <w:r w:rsidR="007456F2" w:rsidRPr="00824464">
        <w:rPr>
          <w:sz w:val="26"/>
          <w:szCs w:val="26"/>
        </w:rPr>
        <w:t xml:space="preserve"> </w:t>
      </w:r>
    </w:p>
    <w:p w:rsidR="006E0199" w:rsidRDefault="006E0199" w:rsidP="00866899">
      <w:pPr>
        <w:jc w:val="both"/>
        <w:rPr>
          <w:b/>
          <w:sz w:val="26"/>
          <w:szCs w:val="26"/>
        </w:rPr>
      </w:pPr>
      <w:r>
        <w:rPr>
          <w:b/>
          <w:sz w:val="26"/>
          <w:szCs w:val="26"/>
        </w:rPr>
        <w:t xml:space="preserve">Em discussão o regime de urgência especial solicitado: </w:t>
      </w:r>
    </w:p>
    <w:p w:rsidR="006E0199" w:rsidRDefault="006E0199" w:rsidP="00866899">
      <w:pPr>
        <w:jc w:val="both"/>
        <w:rPr>
          <w:b/>
          <w:sz w:val="26"/>
          <w:szCs w:val="26"/>
        </w:rPr>
      </w:pPr>
      <w:r>
        <w:rPr>
          <w:b/>
          <w:sz w:val="26"/>
          <w:szCs w:val="26"/>
        </w:rPr>
        <w:t xml:space="preserve">Em votação: (   ) aprovado          (   ) reprovado </w:t>
      </w:r>
    </w:p>
    <w:p w:rsidR="006E0199" w:rsidRDefault="006E0199" w:rsidP="00866899">
      <w:pPr>
        <w:jc w:val="both"/>
        <w:rPr>
          <w:b/>
          <w:sz w:val="26"/>
          <w:szCs w:val="26"/>
        </w:rPr>
      </w:pPr>
    </w:p>
    <w:p w:rsidR="00BE623E" w:rsidRDefault="006E0199" w:rsidP="00866899">
      <w:pPr>
        <w:jc w:val="both"/>
        <w:rPr>
          <w:b/>
          <w:i/>
          <w:sz w:val="26"/>
          <w:szCs w:val="26"/>
        </w:rPr>
      </w:pPr>
      <w:r w:rsidRPr="006E0199">
        <w:rPr>
          <w:b/>
          <w:i/>
          <w:sz w:val="26"/>
          <w:szCs w:val="26"/>
        </w:rPr>
        <w:t>O referido Projeto de Lei segue à Ordem do Dia.</w:t>
      </w:r>
    </w:p>
    <w:p w:rsidR="00BE623E" w:rsidRDefault="00BE623E" w:rsidP="00866899">
      <w:pPr>
        <w:jc w:val="both"/>
        <w:rPr>
          <w:b/>
          <w:i/>
          <w:sz w:val="26"/>
          <w:szCs w:val="26"/>
        </w:rPr>
      </w:pPr>
    </w:p>
    <w:p w:rsidR="00BE623E" w:rsidRDefault="00BE623E" w:rsidP="00BE623E">
      <w:pPr>
        <w:jc w:val="both"/>
        <w:rPr>
          <w:sz w:val="26"/>
          <w:szCs w:val="26"/>
        </w:rPr>
      </w:pPr>
      <w:r>
        <w:rPr>
          <w:sz w:val="26"/>
          <w:szCs w:val="26"/>
        </w:rPr>
        <w:t>2º) Solicito ao Vereador 1º secretário que proceda a leitura do Projeto de Lei nº 00</w:t>
      </w:r>
      <w:r w:rsidR="009279B4">
        <w:rPr>
          <w:sz w:val="26"/>
          <w:szCs w:val="26"/>
        </w:rPr>
        <w:t>9</w:t>
      </w:r>
      <w:r>
        <w:rPr>
          <w:sz w:val="26"/>
          <w:szCs w:val="26"/>
        </w:rPr>
        <w:t xml:space="preserve">/2015, de autoria do Poder Executivo, no qual foi solicitado o regime de urgência especial. </w:t>
      </w:r>
      <w:r w:rsidRPr="00824464">
        <w:rPr>
          <w:sz w:val="26"/>
          <w:szCs w:val="26"/>
        </w:rPr>
        <w:t xml:space="preserve"> </w:t>
      </w:r>
    </w:p>
    <w:p w:rsidR="00BE623E" w:rsidRDefault="00BE623E" w:rsidP="00BE623E">
      <w:pPr>
        <w:jc w:val="both"/>
        <w:rPr>
          <w:b/>
          <w:sz w:val="26"/>
          <w:szCs w:val="26"/>
        </w:rPr>
      </w:pPr>
      <w:r>
        <w:rPr>
          <w:b/>
          <w:sz w:val="26"/>
          <w:szCs w:val="26"/>
        </w:rPr>
        <w:t xml:space="preserve">Em discussão o regime de urgência especial solicitado: </w:t>
      </w:r>
    </w:p>
    <w:p w:rsidR="00BE623E" w:rsidRDefault="00BE623E" w:rsidP="00BE623E">
      <w:pPr>
        <w:jc w:val="both"/>
        <w:rPr>
          <w:b/>
          <w:sz w:val="26"/>
          <w:szCs w:val="26"/>
        </w:rPr>
      </w:pPr>
      <w:r>
        <w:rPr>
          <w:b/>
          <w:sz w:val="26"/>
          <w:szCs w:val="26"/>
        </w:rPr>
        <w:t xml:space="preserve">Em votação: (   ) aprovado          (   ) reprovado </w:t>
      </w:r>
    </w:p>
    <w:p w:rsidR="00BE623E" w:rsidRDefault="00BE623E" w:rsidP="00BE623E">
      <w:pPr>
        <w:jc w:val="both"/>
        <w:rPr>
          <w:b/>
          <w:sz w:val="26"/>
          <w:szCs w:val="26"/>
        </w:rPr>
      </w:pPr>
    </w:p>
    <w:p w:rsidR="00BE623E" w:rsidRDefault="00BE623E" w:rsidP="00BE623E">
      <w:pPr>
        <w:jc w:val="both"/>
        <w:rPr>
          <w:b/>
          <w:i/>
          <w:sz w:val="26"/>
          <w:szCs w:val="26"/>
        </w:rPr>
      </w:pPr>
      <w:r w:rsidRPr="006E0199">
        <w:rPr>
          <w:b/>
          <w:i/>
          <w:sz w:val="26"/>
          <w:szCs w:val="26"/>
        </w:rPr>
        <w:t>O referido Projeto de Lei segue à Ordem do Dia.</w:t>
      </w:r>
    </w:p>
    <w:p w:rsidR="006E0199" w:rsidRDefault="006E0199" w:rsidP="00866899">
      <w:pPr>
        <w:jc w:val="both"/>
        <w:rPr>
          <w:sz w:val="26"/>
          <w:szCs w:val="26"/>
          <w:u w:val="single"/>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9279B4">
        <w:rPr>
          <w:sz w:val="26"/>
          <w:szCs w:val="26"/>
        </w:rPr>
        <w:t>40</w:t>
      </w:r>
      <w:r w:rsidR="00923EC2" w:rsidRPr="00AD17E9">
        <w:rPr>
          <w:sz w:val="26"/>
          <w:szCs w:val="26"/>
        </w:rPr>
        <w:t>/201</w:t>
      </w:r>
      <w:r w:rsidRPr="00AD17E9">
        <w:rPr>
          <w:sz w:val="26"/>
          <w:szCs w:val="26"/>
        </w:rPr>
        <w:t>5</w:t>
      </w:r>
      <w:r w:rsidR="00923EC2" w:rsidRPr="00AD17E9">
        <w:rPr>
          <w:sz w:val="26"/>
          <w:szCs w:val="26"/>
        </w:rPr>
        <w:t xml:space="preserve"> de autoria d</w:t>
      </w:r>
      <w:r w:rsidR="00083D45">
        <w:rPr>
          <w:sz w:val="26"/>
          <w:szCs w:val="26"/>
        </w:rPr>
        <w:t>a</w:t>
      </w:r>
      <w:r w:rsidR="00A42F4B">
        <w:rPr>
          <w:sz w:val="26"/>
          <w:szCs w:val="26"/>
        </w:rPr>
        <w:t xml:space="preserve"> </w:t>
      </w:r>
      <w:r w:rsidR="00923EC2" w:rsidRPr="00AD17E9">
        <w:rPr>
          <w:sz w:val="26"/>
          <w:szCs w:val="26"/>
        </w:rPr>
        <w:t>vereador</w:t>
      </w:r>
      <w:r w:rsidR="00083D45">
        <w:rPr>
          <w:sz w:val="26"/>
          <w:szCs w:val="26"/>
        </w:rPr>
        <w:t>a</w:t>
      </w:r>
      <w:r w:rsidR="00923EC2" w:rsidRPr="00AD17E9">
        <w:rPr>
          <w:sz w:val="26"/>
          <w:szCs w:val="26"/>
        </w:rPr>
        <w:t xml:space="preserve"> </w:t>
      </w:r>
      <w:r w:rsidR="00083D45">
        <w:rPr>
          <w:sz w:val="26"/>
          <w:szCs w:val="26"/>
        </w:rPr>
        <w:t>Nida Trachta</w:t>
      </w:r>
      <w:r w:rsidR="00923EC2" w:rsidRPr="00AD17E9">
        <w:rPr>
          <w:sz w:val="26"/>
          <w:szCs w:val="26"/>
        </w:rPr>
        <w:t>;</w:t>
      </w:r>
    </w:p>
    <w:p w:rsidR="000E343C" w:rsidRPr="00AD17E9" w:rsidRDefault="000E343C" w:rsidP="000E343C">
      <w:pPr>
        <w:pStyle w:val="PargrafodaLista"/>
        <w:jc w:val="both"/>
        <w:rPr>
          <w:sz w:val="26"/>
          <w:szCs w:val="26"/>
        </w:rPr>
      </w:pPr>
    </w:p>
    <w:p w:rsidR="00923EC2"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w:t>
      </w:r>
      <w:r w:rsidR="009279B4">
        <w:rPr>
          <w:sz w:val="26"/>
          <w:szCs w:val="26"/>
        </w:rPr>
        <w:t>41</w:t>
      </w:r>
      <w:r w:rsidR="00923EC2" w:rsidRPr="00AD17E9">
        <w:rPr>
          <w:sz w:val="26"/>
          <w:szCs w:val="26"/>
        </w:rPr>
        <w:t>/201</w:t>
      </w:r>
      <w:r w:rsidRPr="00AD17E9">
        <w:rPr>
          <w:sz w:val="26"/>
          <w:szCs w:val="26"/>
        </w:rPr>
        <w:t>5</w:t>
      </w:r>
      <w:r w:rsidR="00923EC2" w:rsidRPr="00AD17E9">
        <w:rPr>
          <w:sz w:val="26"/>
          <w:szCs w:val="26"/>
        </w:rPr>
        <w:t xml:space="preserve"> de autoria do</w:t>
      </w:r>
      <w:r w:rsidR="00083D45">
        <w:rPr>
          <w:sz w:val="26"/>
          <w:szCs w:val="26"/>
        </w:rPr>
        <w:t>s</w:t>
      </w:r>
      <w:r w:rsidR="00923EC2" w:rsidRPr="00AD17E9">
        <w:rPr>
          <w:sz w:val="26"/>
          <w:szCs w:val="26"/>
        </w:rPr>
        <w:t xml:space="preserve"> vereador</w:t>
      </w:r>
      <w:r w:rsidR="00083D45">
        <w:rPr>
          <w:sz w:val="26"/>
          <w:szCs w:val="26"/>
        </w:rPr>
        <w:t xml:space="preserve">es </w:t>
      </w:r>
      <w:r w:rsidR="009279B4">
        <w:rPr>
          <w:sz w:val="26"/>
          <w:szCs w:val="26"/>
        </w:rPr>
        <w:t>Nida Trachta e Maurício Ribeiro</w:t>
      </w:r>
      <w:r w:rsidR="00083D45">
        <w:rPr>
          <w:sz w:val="26"/>
          <w:szCs w:val="26"/>
        </w:rPr>
        <w:t>;</w:t>
      </w:r>
    </w:p>
    <w:p w:rsidR="009279B4" w:rsidRDefault="009279B4" w:rsidP="00AB2EA3">
      <w:pPr>
        <w:jc w:val="both"/>
        <w:rPr>
          <w:sz w:val="26"/>
          <w:szCs w:val="26"/>
        </w:rPr>
      </w:pPr>
    </w:p>
    <w:p w:rsidR="009279B4" w:rsidRDefault="009279B4" w:rsidP="00AB2EA3">
      <w:pPr>
        <w:jc w:val="both"/>
        <w:rPr>
          <w:sz w:val="26"/>
          <w:szCs w:val="26"/>
        </w:rPr>
      </w:pPr>
      <w:r>
        <w:rPr>
          <w:sz w:val="26"/>
          <w:szCs w:val="26"/>
        </w:rPr>
        <w:t xml:space="preserve">3ª – Indicação n. 042/2015 de autoria do Vereador Salvador Pereira; </w:t>
      </w:r>
    </w:p>
    <w:p w:rsidR="009279B4" w:rsidRDefault="009279B4" w:rsidP="00AB2EA3">
      <w:pPr>
        <w:jc w:val="both"/>
        <w:rPr>
          <w:sz w:val="26"/>
          <w:szCs w:val="26"/>
        </w:rPr>
      </w:pPr>
    </w:p>
    <w:p w:rsidR="009279B4" w:rsidRDefault="009279B4" w:rsidP="00AB2EA3">
      <w:pPr>
        <w:jc w:val="both"/>
        <w:rPr>
          <w:sz w:val="26"/>
          <w:szCs w:val="26"/>
        </w:rPr>
      </w:pPr>
      <w:r>
        <w:rPr>
          <w:sz w:val="26"/>
          <w:szCs w:val="26"/>
        </w:rPr>
        <w:t xml:space="preserve">4ª – Indicação n. 043/2015de autoria da Vereadora Jaqueline. </w:t>
      </w:r>
    </w:p>
    <w:p w:rsidR="00426C6A" w:rsidRPr="00AD17E9" w:rsidRDefault="00426C6A" w:rsidP="00AB2EA3">
      <w:pPr>
        <w:jc w:val="both"/>
        <w:rPr>
          <w:sz w:val="26"/>
          <w:szCs w:val="26"/>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9279B4" w:rsidRDefault="009279B4" w:rsidP="00AD2A87">
      <w:pPr>
        <w:jc w:val="both"/>
        <w:rPr>
          <w:b/>
          <w:sz w:val="26"/>
          <w:szCs w:val="26"/>
        </w:rPr>
      </w:pPr>
    </w:p>
    <w:p w:rsidR="009279B4" w:rsidRDefault="009279B4"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7456F2" w:rsidRDefault="00322C9B" w:rsidP="007456F2">
      <w:pPr>
        <w:jc w:val="both"/>
        <w:rPr>
          <w:sz w:val="26"/>
          <w:szCs w:val="26"/>
        </w:rPr>
      </w:pPr>
      <w:r>
        <w:rPr>
          <w:sz w:val="26"/>
          <w:szCs w:val="26"/>
        </w:rPr>
        <w:t xml:space="preserve">1º) </w:t>
      </w:r>
      <w:r w:rsidR="006E0199">
        <w:rPr>
          <w:sz w:val="26"/>
          <w:szCs w:val="26"/>
        </w:rPr>
        <w:t>Solicito ao Vereador 1º Secretário que proceda a leitura do parecer conjunto nº 0</w:t>
      </w:r>
      <w:r w:rsidR="00083D45">
        <w:rPr>
          <w:sz w:val="26"/>
          <w:szCs w:val="26"/>
        </w:rPr>
        <w:t>1</w:t>
      </w:r>
      <w:r w:rsidR="009279B4">
        <w:rPr>
          <w:sz w:val="26"/>
          <w:szCs w:val="26"/>
        </w:rPr>
        <w:t>2</w:t>
      </w:r>
      <w:r w:rsidR="006E0199">
        <w:rPr>
          <w:sz w:val="26"/>
          <w:szCs w:val="26"/>
        </w:rPr>
        <w:t>/2015, das comissões permanentes de Legislação, Justiça e Redação Final, Finanças, Orçamento e Fiscalização e Educação e outros, referente ao Projeto de Lei nº 00</w:t>
      </w:r>
      <w:r w:rsidR="009279B4">
        <w:rPr>
          <w:sz w:val="26"/>
          <w:szCs w:val="26"/>
        </w:rPr>
        <w:t>8</w:t>
      </w:r>
      <w:r w:rsidR="006E0199">
        <w:rPr>
          <w:sz w:val="26"/>
          <w:szCs w:val="26"/>
        </w:rPr>
        <w:t xml:space="preserve">/2015, de autoria do Poder Executivo. </w:t>
      </w:r>
    </w:p>
    <w:p w:rsidR="006E0199" w:rsidRDefault="006E0199" w:rsidP="007456F2">
      <w:pPr>
        <w:jc w:val="both"/>
        <w:rPr>
          <w:sz w:val="26"/>
          <w:szCs w:val="26"/>
        </w:rPr>
      </w:pPr>
    </w:p>
    <w:p w:rsidR="006E0199" w:rsidRDefault="006E0199" w:rsidP="007456F2">
      <w:pPr>
        <w:jc w:val="both"/>
        <w:rPr>
          <w:b/>
          <w:sz w:val="26"/>
          <w:szCs w:val="26"/>
        </w:rPr>
      </w:pPr>
      <w:r>
        <w:rPr>
          <w:b/>
          <w:sz w:val="26"/>
          <w:szCs w:val="26"/>
        </w:rPr>
        <w:t xml:space="preserve">Em discussão o Parecer que acaba de ser lido: </w:t>
      </w:r>
    </w:p>
    <w:p w:rsidR="006E0199" w:rsidRDefault="006E0199" w:rsidP="007456F2">
      <w:pPr>
        <w:jc w:val="both"/>
        <w:rPr>
          <w:b/>
          <w:sz w:val="26"/>
          <w:szCs w:val="26"/>
        </w:rPr>
      </w:pPr>
      <w:r>
        <w:rPr>
          <w:b/>
          <w:sz w:val="26"/>
          <w:szCs w:val="26"/>
        </w:rPr>
        <w:t xml:space="preserve">Em votação: (   ) aprovado          (   ) reprovado </w:t>
      </w:r>
    </w:p>
    <w:p w:rsidR="006E0199" w:rsidRDefault="006E0199" w:rsidP="007456F2">
      <w:pPr>
        <w:jc w:val="both"/>
        <w:rPr>
          <w:b/>
          <w:sz w:val="26"/>
          <w:szCs w:val="26"/>
        </w:rPr>
      </w:pPr>
    </w:p>
    <w:p w:rsidR="006E0199" w:rsidRDefault="006E0199" w:rsidP="007456F2">
      <w:pPr>
        <w:jc w:val="both"/>
        <w:rPr>
          <w:b/>
          <w:sz w:val="26"/>
          <w:szCs w:val="26"/>
        </w:rPr>
      </w:pPr>
      <w:r>
        <w:rPr>
          <w:b/>
          <w:sz w:val="26"/>
          <w:szCs w:val="26"/>
        </w:rPr>
        <w:t xml:space="preserve">Em única discussão o Projeto de Lei </w:t>
      </w:r>
      <w:r w:rsidR="00322C9B">
        <w:rPr>
          <w:b/>
          <w:sz w:val="26"/>
          <w:szCs w:val="26"/>
        </w:rPr>
        <w:t>nº 00</w:t>
      </w:r>
      <w:r w:rsidR="009279B4">
        <w:rPr>
          <w:b/>
          <w:sz w:val="26"/>
          <w:szCs w:val="26"/>
        </w:rPr>
        <w:t>8</w:t>
      </w:r>
      <w:r w:rsidR="00322C9B">
        <w:rPr>
          <w:b/>
          <w:sz w:val="26"/>
          <w:szCs w:val="26"/>
        </w:rPr>
        <w:t xml:space="preserve">/2015, do Poder Executivo. </w:t>
      </w:r>
    </w:p>
    <w:p w:rsidR="00322C9B" w:rsidRDefault="00322C9B" w:rsidP="007456F2">
      <w:pPr>
        <w:jc w:val="both"/>
        <w:rPr>
          <w:b/>
          <w:sz w:val="26"/>
          <w:szCs w:val="26"/>
        </w:rPr>
      </w:pPr>
      <w:r>
        <w:rPr>
          <w:b/>
          <w:sz w:val="26"/>
          <w:szCs w:val="26"/>
        </w:rPr>
        <w:t xml:space="preserve">Em votação: (   ) aprovado          (   ) reprovado </w:t>
      </w:r>
    </w:p>
    <w:p w:rsidR="00322C9B" w:rsidRDefault="00322C9B" w:rsidP="007456F2">
      <w:pPr>
        <w:jc w:val="both"/>
        <w:rPr>
          <w:b/>
          <w:sz w:val="26"/>
          <w:szCs w:val="26"/>
        </w:rPr>
      </w:pPr>
    </w:p>
    <w:p w:rsidR="00322C9B" w:rsidRDefault="00322C9B" w:rsidP="007456F2">
      <w:pPr>
        <w:jc w:val="both"/>
        <w:rPr>
          <w:b/>
          <w:i/>
          <w:sz w:val="26"/>
          <w:szCs w:val="26"/>
          <w:u w:val="single"/>
        </w:rPr>
      </w:pPr>
      <w:r w:rsidRPr="00322C9B">
        <w:rPr>
          <w:b/>
          <w:i/>
          <w:sz w:val="26"/>
          <w:szCs w:val="26"/>
          <w:u w:val="single"/>
        </w:rPr>
        <w:t xml:space="preserve">O referido Projeto de Lei segue a sanção do Prefeito Municipal. </w:t>
      </w:r>
    </w:p>
    <w:p w:rsidR="00BE623E" w:rsidRDefault="00BE623E" w:rsidP="007456F2">
      <w:pPr>
        <w:jc w:val="both"/>
        <w:rPr>
          <w:b/>
          <w:i/>
          <w:sz w:val="26"/>
          <w:szCs w:val="26"/>
          <w:u w:val="single"/>
        </w:rPr>
      </w:pPr>
    </w:p>
    <w:p w:rsidR="00BE623E" w:rsidRDefault="00BE623E" w:rsidP="00BE623E">
      <w:pPr>
        <w:jc w:val="both"/>
        <w:rPr>
          <w:sz w:val="26"/>
          <w:szCs w:val="26"/>
        </w:rPr>
      </w:pPr>
      <w:r>
        <w:rPr>
          <w:sz w:val="26"/>
          <w:szCs w:val="26"/>
        </w:rPr>
        <w:t>2º) Solicito ao Vereador 1º Secretário que proceda a leitura do parecer conjunto nº 0</w:t>
      </w:r>
      <w:r w:rsidR="00083D45">
        <w:rPr>
          <w:sz w:val="26"/>
          <w:szCs w:val="26"/>
        </w:rPr>
        <w:t>1</w:t>
      </w:r>
      <w:r w:rsidR="009279B4">
        <w:rPr>
          <w:sz w:val="26"/>
          <w:szCs w:val="26"/>
        </w:rPr>
        <w:t>3</w:t>
      </w:r>
      <w:r>
        <w:rPr>
          <w:sz w:val="26"/>
          <w:szCs w:val="26"/>
        </w:rPr>
        <w:t xml:space="preserve">/2015, das comissões permanentes de Legislação, Justiça e Redação Final, Finanças, Orçamento e Fiscalização e </w:t>
      </w:r>
      <w:r w:rsidR="009279B4">
        <w:rPr>
          <w:sz w:val="26"/>
          <w:szCs w:val="26"/>
        </w:rPr>
        <w:t>Obras e Serviços Públicos</w:t>
      </w:r>
      <w:r>
        <w:rPr>
          <w:sz w:val="26"/>
          <w:szCs w:val="26"/>
        </w:rPr>
        <w:t>, referente ao Projeto de Lei</w:t>
      </w:r>
      <w:r w:rsidR="00083D45">
        <w:rPr>
          <w:sz w:val="26"/>
          <w:szCs w:val="26"/>
        </w:rPr>
        <w:t xml:space="preserve"> </w:t>
      </w:r>
      <w:r>
        <w:rPr>
          <w:sz w:val="26"/>
          <w:szCs w:val="26"/>
        </w:rPr>
        <w:t>nº 00</w:t>
      </w:r>
      <w:r w:rsidR="009279B4">
        <w:rPr>
          <w:sz w:val="26"/>
          <w:szCs w:val="26"/>
        </w:rPr>
        <w:t>9</w:t>
      </w:r>
      <w:r>
        <w:rPr>
          <w:sz w:val="26"/>
          <w:szCs w:val="26"/>
        </w:rPr>
        <w:t xml:space="preserve">/2015, de autoria do Poder Executivo. </w:t>
      </w:r>
    </w:p>
    <w:p w:rsidR="00BE623E" w:rsidRDefault="00BE623E" w:rsidP="00BE623E">
      <w:pPr>
        <w:jc w:val="both"/>
        <w:rPr>
          <w:sz w:val="26"/>
          <w:szCs w:val="26"/>
        </w:rPr>
      </w:pPr>
    </w:p>
    <w:p w:rsidR="00BE623E" w:rsidRDefault="00BE623E" w:rsidP="00BE623E">
      <w:pPr>
        <w:jc w:val="both"/>
        <w:rPr>
          <w:b/>
          <w:sz w:val="26"/>
          <w:szCs w:val="26"/>
        </w:rPr>
      </w:pPr>
      <w:r>
        <w:rPr>
          <w:b/>
          <w:sz w:val="26"/>
          <w:szCs w:val="26"/>
        </w:rPr>
        <w:t xml:space="preserve">Em discussão o Parecer que acaba de ser lido: </w:t>
      </w:r>
    </w:p>
    <w:p w:rsidR="00BE623E" w:rsidRDefault="00BE623E" w:rsidP="00BE623E">
      <w:pPr>
        <w:jc w:val="both"/>
        <w:rPr>
          <w:b/>
          <w:sz w:val="26"/>
          <w:szCs w:val="26"/>
        </w:rPr>
      </w:pPr>
      <w:r>
        <w:rPr>
          <w:b/>
          <w:sz w:val="26"/>
          <w:szCs w:val="26"/>
        </w:rPr>
        <w:t xml:space="preserve">Em votação: (   ) aprovado          (   ) reprovado </w:t>
      </w:r>
    </w:p>
    <w:p w:rsidR="00BE623E" w:rsidRDefault="00BE623E" w:rsidP="00BE623E">
      <w:pPr>
        <w:jc w:val="both"/>
        <w:rPr>
          <w:b/>
          <w:sz w:val="26"/>
          <w:szCs w:val="26"/>
        </w:rPr>
      </w:pPr>
    </w:p>
    <w:p w:rsidR="00BE623E" w:rsidRDefault="00BE623E" w:rsidP="00BE623E">
      <w:pPr>
        <w:jc w:val="both"/>
        <w:rPr>
          <w:b/>
          <w:sz w:val="26"/>
          <w:szCs w:val="26"/>
        </w:rPr>
      </w:pPr>
      <w:r>
        <w:rPr>
          <w:b/>
          <w:sz w:val="26"/>
          <w:szCs w:val="26"/>
        </w:rPr>
        <w:t>Em única discussão o Projeto de Lei nº 00</w:t>
      </w:r>
      <w:r w:rsidR="009962D8">
        <w:rPr>
          <w:b/>
          <w:sz w:val="26"/>
          <w:szCs w:val="26"/>
        </w:rPr>
        <w:t>9</w:t>
      </w:r>
      <w:r>
        <w:rPr>
          <w:b/>
          <w:sz w:val="26"/>
          <w:szCs w:val="26"/>
        </w:rPr>
        <w:t xml:space="preserve">/2015, do Poder Executivo. </w:t>
      </w:r>
    </w:p>
    <w:p w:rsidR="00BE623E" w:rsidRDefault="00BE623E" w:rsidP="00BE623E">
      <w:pPr>
        <w:jc w:val="both"/>
        <w:rPr>
          <w:b/>
          <w:sz w:val="26"/>
          <w:szCs w:val="26"/>
        </w:rPr>
      </w:pPr>
      <w:r>
        <w:rPr>
          <w:b/>
          <w:sz w:val="26"/>
          <w:szCs w:val="26"/>
        </w:rPr>
        <w:t xml:space="preserve">Em votação: (   ) aprovado          (   ) reprovado </w:t>
      </w:r>
    </w:p>
    <w:p w:rsidR="00F216D7" w:rsidRDefault="00F216D7" w:rsidP="00BE623E">
      <w:pPr>
        <w:jc w:val="both"/>
        <w:rPr>
          <w:b/>
          <w:sz w:val="26"/>
          <w:szCs w:val="26"/>
        </w:rPr>
      </w:pPr>
    </w:p>
    <w:p w:rsidR="00BE623E" w:rsidRDefault="00083D45" w:rsidP="00BE623E">
      <w:pPr>
        <w:jc w:val="both"/>
        <w:rPr>
          <w:b/>
          <w:i/>
          <w:sz w:val="26"/>
          <w:szCs w:val="26"/>
          <w:u w:val="single"/>
        </w:rPr>
      </w:pPr>
      <w:r>
        <w:rPr>
          <w:b/>
          <w:i/>
          <w:sz w:val="26"/>
          <w:szCs w:val="26"/>
          <w:u w:val="single"/>
        </w:rPr>
        <w:t>O referido Projeto de Lei</w:t>
      </w:r>
      <w:r w:rsidR="00BE623E" w:rsidRPr="00322C9B">
        <w:rPr>
          <w:b/>
          <w:i/>
          <w:sz w:val="26"/>
          <w:szCs w:val="26"/>
          <w:u w:val="single"/>
        </w:rPr>
        <w:t xml:space="preserve"> segue a sanção do Prefeito Municipal. </w:t>
      </w:r>
    </w:p>
    <w:p w:rsidR="00734519" w:rsidRDefault="00734519" w:rsidP="00BE623E">
      <w:pPr>
        <w:jc w:val="both"/>
        <w:rPr>
          <w:b/>
          <w:i/>
          <w:sz w:val="26"/>
          <w:szCs w:val="26"/>
          <w:u w:val="single"/>
        </w:rPr>
      </w:pPr>
    </w:p>
    <w:p w:rsidR="00AD2A87" w:rsidRPr="00AD17E9" w:rsidRDefault="00AD2A87" w:rsidP="00AD2A87">
      <w:pPr>
        <w:jc w:val="both"/>
        <w:rPr>
          <w:b/>
          <w:sz w:val="26"/>
          <w:szCs w:val="26"/>
        </w:rPr>
      </w:pPr>
      <w:r w:rsidRPr="00AD17E9">
        <w:rPr>
          <w:b/>
          <w:sz w:val="26"/>
          <w:szCs w:val="26"/>
        </w:rPr>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Default="00AD2A87" w:rsidP="00AD2A87">
      <w:pPr>
        <w:jc w:val="both"/>
        <w:rPr>
          <w:b/>
          <w:sz w:val="26"/>
          <w:szCs w:val="26"/>
        </w:rPr>
      </w:pPr>
    </w:p>
    <w:p w:rsidR="00824464" w:rsidRDefault="00AD2A87" w:rsidP="0082092F">
      <w:pPr>
        <w:jc w:val="center"/>
        <w:rPr>
          <w:sz w:val="26"/>
          <w:szCs w:val="26"/>
        </w:rPr>
      </w:pPr>
      <w:r w:rsidRPr="00AD17E9">
        <w:rPr>
          <w:sz w:val="26"/>
          <w:szCs w:val="26"/>
        </w:rPr>
        <w:t>_________</w:t>
      </w:r>
      <w:r w:rsidR="00824464">
        <w:rPr>
          <w:sz w:val="26"/>
          <w:szCs w:val="26"/>
        </w:rPr>
        <w:t>______</w:t>
      </w:r>
      <w:r w:rsidRPr="00AD17E9">
        <w:rPr>
          <w:sz w:val="26"/>
          <w:szCs w:val="26"/>
        </w:rPr>
        <w:t>___________</w:t>
      </w:r>
    </w:p>
    <w:p w:rsidR="00AD2A87" w:rsidRPr="00AD17E9" w:rsidRDefault="00AD2A87" w:rsidP="0082092F">
      <w:pPr>
        <w:jc w:val="center"/>
        <w:rPr>
          <w:sz w:val="26"/>
          <w:szCs w:val="26"/>
        </w:rPr>
      </w:pP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51E" w:rsidRDefault="00DA551E" w:rsidP="00F355E0">
      <w:r>
        <w:separator/>
      </w:r>
    </w:p>
  </w:endnote>
  <w:endnote w:type="continuationSeparator" w:id="1">
    <w:p w:rsidR="00DA551E" w:rsidRDefault="00DA551E"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51E" w:rsidRDefault="00DA551E" w:rsidP="00F355E0">
      <w:r>
        <w:separator/>
      </w:r>
    </w:p>
  </w:footnote>
  <w:footnote w:type="continuationSeparator" w:id="1">
    <w:p w:rsidR="00DA551E" w:rsidRDefault="00DA551E"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57228E">
        <w:pPr>
          <w:pStyle w:val="Cabealho"/>
          <w:jc w:val="right"/>
        </w:pPr>
        <w:fldSimple w:instr=" PAGE   \* MERGEFORMAT ">
          <w:r w:rsidR="006D62CC">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83D45"/>
    <w:rsid w:val="000E23BE"/>
    <w:rsid w:val="000E343C"/>
    <w:rsid w:val="001056D1"/>
    <w:rsid w:val="001A5A23"/>
    <w:rsid w:val="00206500"/>
    <w:rsid w:val="00263E9F"/>
    <w:rsid w:val="002769CD"/>
    <w:rsid w:val="002C2304"/>
    <w:rsid w:val="002D5F74"/>
    <w:rsid w:val="002E0937"/>
    <w:rsid w:val="00301862"/>
    <w:rsid w:val="003120CE"/>
    <w:rsid w:val="00322C9B"/>
    <w:rsid w:val="00404D26"/>
    <w:rsid w:val="00426C6A"/>
    <w:rsid w:val="00433171"/>
    <w:rsid w:val="0046311D"/>
    <w:rsid w:val="004747A6"/>
    <w:rsid w:val="004B1180"/>
    <w:rsid w:val="004D5C95"/>
    <w:rsid w:val="004E3F95"/>
    <w:rsid w:val="00503B5F"/>
    <w:rsid w:val="00535179"/>
    <w:rsid w:val="005366FE"/>
    <w:rsid w:val="005604FA"/>
    <w:rsid w:val="0057228E"/>
    <w:rsid w:val="00580D32"/>
    <w:rsid w:val="00585A61"/>
    <w:rsid w:val="005F0AA4"/>
    <w:rsid w:val="006059FD"/>
    <w:rsid w:val="00635724"/>
    <w:rsid w:val="00651A9D"/>
    <w:rsid w:val="00680F7B"/>
    <w:rsid w:val="006D62CC"/>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56EC2"/>
    <w:rsid w:val="00864876"/>
    <w:rsid w:val="00866899"/>
    <w:rsid w:val="00880954"/>
    <w:rsid w:val="009107D3"/>
    <w:rsid w:val="009153C1"/>
    <w:rsid w:val="00923EC2"/>
    <w:rsid w:val="009279B4"/>
    <w:rsid w:val="00953F68"/>
    <w:rsid w:val="009962D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142BB"/>
    <w:rsid w:val="00B23B8B"/>
    <w:rsid w:val="00BC092E"/>
    <w:rsid w:val="00BE623E"/>
    <w:rsid w:val="00C04075"/>
    <w:rsid w:val="00C5475C"/>
    <w:rsid w:val="00C54A02"/>
    <w:rsid w:val="00C81054"/>
    <w:rsid w:val="00CA2E6C"/>
    <w:rsid w:val="00CD7A77"/>
    <w:rsid w:val="00CE2B12"/>
    <w:rsid w:val="00CF12A4"/>
    <w:rsid w:val="00D111A6"/>
    <w:rsid w:val="00D5403E"/>
    <w:rsid w:val="00DA551E"/>
    <w:rsid w:val="00DC4577"/>
    <w:rsid w:val="00DF37D8"/>
    <w:rsid w:val="00E82A9A"/>
    <w:rsid w:val="00EA6A1F"/>
    <w:rsid w:val="00ED47A7"/>
    <w:rsid w:val="00EE3B30"/>
    <w:rsid w:val="00F16975"/>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841</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2015-05-04T13:30:00Z</dcterms:created>
  <dcterms:modified xsi:type="dcterms:W3CDTF">2015-05-04T16:36:00Z</dcterms:modified>
</cp:coreProperties>
</file>