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AF7D12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</w:t>
      </w:r>
      <w:r w:rsidR="00FE441D">
        <w:rPr>
          <w:rFonts w:ascii="Courier New" w:hAnsi="Courier New" w:cs="Courier New"/>
        </w:rPr>
        <w:t>s</w:t>
      </w:r>
      <w:r w:rsidR="00E212EF" w:rsidRPr="007C2197">
        <w:rPr>
          <w:rFonts w:ascii="Courier New" w:hAnsi="Courier New" w:cs="Courier New"/>
        </w:rPr>
        <w:t xml:space="preserve"> Excelentíssimo</w:t>
      </w:r>
      <w:r w:rsidR="00FE441D">
        <w:rPr>
          <w:rFonts w:ascii="Courier New" w:hAnsi="Courier New" w:cs="Courier New"/>
        </w:rPr>
        <w:t>s</w:t>
      </w:r>
      <w:r w:rsidR="00504E97" w:rsidRPr="007C2197">
        <w:rPr>
          <w:rFonts w:ascii="Courier New" w:hAnsi="Courier New" w:cs="Courier New"/>
        </w:rPr>
        <w:t xml:space="preserve"> Sr</w:t>
      </w:r>
      <w:r w:rsidR="003D10CB">
        <w:rPr>
          <w:rFonts w:ascii="Courier New" w:hAnsi="Courier New" w:cs="Courier New"/>
        </w:rPr>
        <w:t>.</w:t>
      </w:r>
      <w:r w:rsidR="00FE441D">
        <w:rPr>
          <w:rFonts w:ascii="Courier New" w:hAnsi="Courier New" w:cs="Courier New"/>
        </w:rPr>
        <w:t xml:space="preserve"> Secretário </w:t>
      </w:r>
      <w:r w:rsidR="003D10CB">
        <w:rPr>
          <w:rFonts w:ascii="Courier New" w:hAnsi="Courier New" w:cs="Courier New"/>
        </w:rPr>
        <w:t xml:space="preserve">Municipal </w:t>
      </w:r>
      <w:r w:rsidR="00FE441D">
        <w:rPr>
          <w:rFonts w:ascii="Courier New" w:hAnsi="Courier New" w:cs="Courier New"/>
        </w:rPr>
        <w:t>de Obras e Infraestrutura, Sidney Olegário Marques,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3D10CB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Serviço de poda das árvores ornamentais no perímetro urbano municipal.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3D10CB">
        <w:rPr>
          <w:rStyle w:val="Forte"/>
          <w:rFonts w:ascii="Courier New" w:hAnsi="Courier New" w:cs="Courier New"/>
          <w:b w:val="0"/>
        </w:rPr>
        <w:t>Tal solicitação se faz necessária uma vez que as árvores na área urbana do Município estão num crescimento desproporcional, com seus galhos ultrapassando seus limites normais de tamanho, o que atrapalha os usuários de calçadas, bem como os estacionamentos de veículos. Algumas necessitam de podas, e outras de guias (tipo amarradas) para o direcionamento do crescimento dos galhos.</w:t>
      </w:r>
      <w:r w:rsidR="00506E0F">
        <w:rPr>
          <w:rStyle w:val="Forte"/>
          <w:rFonts w:ascii="Courier New" w:hAnsi="Courier New" w:cs="Courier New"/>
          <w:b w:val="0"/>
        </w:rPr>
        <w:t xml:space="preserve"> </w:t>
      </w:r>
      <w:r w:rsidR="00FE441D"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D10CB">
        <w:rPr>
          <w:rFonts w:ascii="Courier New" w:hAnsi="Courier New" w:cs="Courier New"/>
        </w:rPr>
        <w:t xml:space="preserve">27 de abril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6F6" w:rsidRDefault="005476F6" w:rsidP="006351B4">
      <w:r>
        <w:separator/>
      </w:r>
    </w:p>
  </w:endnote>
  <w:endnote w:type="continuationSeparator" w:id="1">
    <w:p w:rsidR="005476F6" w:rsidRDefault="005476F6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5476F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6F6" w:rsidRDefault="005476F6" w:rsidP="006351B4">
      <w:r>
        <w:separator/>
      </w:r>
    </w:p>
  </w:footnote>
  <w:footnote w:type="continuationSeparator" w:id="1">
    <w:p w:rsidR="005476F6" w:rsidRDefault="005476F6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1284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1313949" r:id="rId2"/>
            </w:pict>
          </w:r>
        </w:p>
      </w:tc>
      <w:tc>
        <w:tcPr>
          <w:tcW w:w="7938" w:type="dxa"/>
        </w:tcPr>
        <w:p w:rsidR="00AE52B5" w:rsidRDefault="005476F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476F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476F6"/>
        <w:p w:rsidR="00AE52B5" w:rsidRDefault="005476F6"/>
        <w:p w:rsidR="00AE52B5" w:rsidRDefault="005476F6"/>
        <w:p w:rsidR="00AE52B5" w:rsidRDefault="005476F6"/>
        <w:p w:rsidR="00AE52B5" w:rsidRDefault="005476F6"/>
        <w:p w:rsidR="00AE52B5" w:rsidRDefault="005476F6"/>
        <w:p w:rsidR="00AE52B5" w:rsidRDefault="005476F6"/>
        <w:p w:rsidR="00AE52B5" w:rsidRDefault="005476F6"/>
        <w:p w:rsidR="00AE52B5" w:rsidRDefault="005476F6"/>
        <w:p w:rsidR="00AE52B5" w:rsidRDefault="005476F6"/>
      </w:tc>
      <w:tc>
        <w:tcPr>
          <w:tcW w:w="3686" w:type="dxa"/>
        </w:tcPr>
        <w:p w:rsidR="00AE52B5" w:rsidRDefault="005476F6"/>
        <w:p w:rsidR="00AE52B5" w:rsidRDefault="005476F6"/>
        <w:p w:rsidR="00AE52B5" w:rsidRDefault="005476F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476F6"/>
        <w:p w:rsidR="00AE52B5" w:rsidRDefault="005476F6"/>
        <w:p w:rsidR="00AE52B5" w:rsidRDefault="005476F6"/>
        <w:p w:rsidR="00AE52B5" w:rsidRDefault="005476F6"/>
        <w:p w:rsidR="00AE52B5" w:rsidRPr="00F843E5" w:rsidRDefault="00793129" w:rsidP="00506E0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D10CB">
            <w:rPr>
              <w:rFonts w:ascii="Courier New" w:hAnsi="Courier New" w:cs="Courier New"/>
              <w:b/>
              <w:sz w:val="24"/>
              <w:szCs w:val="24"/>
              <w:u w:val="single"/>
            </w:rPr>
            <w:t>38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F7D1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LEONIDA DO AMARAL TRACHTA DA SILVA</w:t>
          </w:r>
          <w:r w:rsid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93129" w:rsidRPr="00AF7D12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RP)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5476F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70525"/>
    <w:rsid w:val="002B3AE4"/>
    <w:rsid w:val="002C58B1"/>
    <w:rsid w:val="00316FE1"/>
    <w:rsid w:val="00363C96"/>
    <w:rsid w:val="00366013"/>
    <w:rsid w:val="003B49FA"/>
    <w:rsid w:val="003D10CB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B6E40"/>
    <w:rsid w:val="00CD71A3"/>
    <w:rsid w:val="00D00CBB"/>
    <w:rsid w:val="00D17182"/>
    <w:rsid w:val="00D66724"/>
    <w:rsid w:val="00D70EA2"/>
    <w:rsid w:val="00DC113A"/>
    <w:rsid w:val="00E212EF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2015-04-23T12:36:00Z</dcterms:created>
  <dcterms:modified xsi:type="dcterms:W3CDTF">2015-04-23T12:36:00Z</dcterms:modified>
</cp:coreProperties>
</file>