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A40612">
        <w:rPr>
          <w:rFonts w:ascii="Courier New" w:hAnsi="Courier New" w:cs="Courier New"/>
        </w:rPr>
        <w:t>s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A40612">
        <w:rPr>
          <w:rFonts w:ascii="Courier New" w:hAnsi="Courier New" w:cs="Courier New"/>
        </w:rPr>
        <w:t>s</w:t>
      </w:r>
      <w:r w:rsidR="00504E97" w:rsidRPr="009A6697">
        <w:rPr>
          <w:rFonts w:ascii="Courier New" w:hAnsi="Courier New" w:cs="Courier New"/>
        </w:rPr>
        <w:t xml:space="preserve"> Sr</w:t>
      </w:r>
      <w:r w:rsidR="00A40612">
        <w:rPr>
          <w:rFonts w:ascii="Courier New" w:hAnsi="Courier New" w:cs="Courier New"/>
        </w:rPr>
        <w:t>es</w:t>
      </w:r>
      <w:r w:rsidR="00504E97" w:rsidRPr="009A6697">
        <w:rPr>
          <w:rFonts w:ascii="Courier New" w:hAnsi="Courier New" w:cs="Courier New"/>
        </w:rPr>
        <w:t xml:space="preserve">. </w:t>
      </w:r>
      <w:r w:rsidR="0062391D">
        <w:rPr>
          <w:rFonts w:ascii="Courier New" w:hAnsi="Courier New" w:cs="Courier New"/>
        </w:rPr>
        <w:t>Prefeito Municipal, Alberto Luiz Sãovesso, com cópia ao Secretário de Obras e Infraestrutura, Sidney Olegário Marques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</w:t>
      </w:r>
      <w:r w:rsidR="00504E97" w:rsidRPr="009A6697">
        <w:rPr>
          <w:rFonts w:ascii="Courier New" w:hAnsi="Courier New" w:cs="Courier New"/>
        </w:rPr>
        <w:t>n</w:t>
      </w:r>
      <w:r w:rsidR="00504E97" w:rsidRPr="009A6697">
        <w:rPr>
          <w:rFonts w:ascii="Courier New" w:hAnsi="Courier New" w:cs="Courier New"/>
        </w:rPr>
        <w:t>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62391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Limpeza, em caráter de urgência, da fossa da Lavanderia Munic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pal, na Vila Maria Gonçalves. 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 mencionada</w:t>
      </w:r>
      <w:r w:rsidR="0062391D">
        <w:rPr>
          <w:rFonts w:ascii="Courier New" w:hAnsi="Courier New" w:cs="Courier New"/>
          <w:sz w:val="24"/>
          <w:szCs w:val="24"/>
        </w:rPr>
        <w:t>, em caráter de urgência, pois, a mesma encontra-se em péssimas condições, causando muitos transtornos aos funcionários que tr</w:t>
      </w:r>
      <w:r w:rsidR="0062391D">
        <w:rPr>
          <w:rFonts w:ascii="Courier New" w:hAnsi="Courier New" w:cs="Courier New"/>
          <w:sz w:val="24"/>
          <w:szCs w:val="24"/>
        </w:rPr>
        <w:t>a</w:t>
      </w:r>
      <w:r w:rsidR="0062391D">
        <w:rPr>
          <w:rFonts w:ascii="Courier New" w:hAnsi="Courier New" w:cs="Courier New"/>
          <w:sz w:val="24"/>
          <w:szCs w:val="24"/>
        </w:rPr>
        <w:t>balham expostos a sua vazão, como também, aos moradores ali pr</w:t>
      </w:r>
      <w:r w:rsidR="0062391D">
        <w:rPr>
          <w:rFonts w:ascii="Courier New" w:hAnsi="Courier New" w:cs="Courier New"/>
          <w:sz w:val="24"/>
          <w:szCs w:val="24"/>
        </w:rPr>
        <w:t>ó</w:t>
      </w:r>
      <w:r w:rsidR="0062391D">
        <w:rPr>
          <w:rFonts w:ascii="Courier New" w:hAnsi="Courier New" w:cs="Courier New"/>
          <w:sz w:val="24"/>
          <w:szCs w:val="24"/>
        </w:rPr>
        <w:t>ximos que reclamam constantemente mau cheiro ocasionado pela mesma. Essa situação coloca em risco a saúde dos funcion</w:t>
      </w:r>
      <w:r w:rsidR="0062391D">
        <w:rPr>
          <w:rFonts w:ascii="Courier New" w:hAnsi="Courier New" w:cs="Courier New"/>
          <w:sz w:val="24"/>
          <w:szCs w:val="24"/>
        </w:rPr>
        <w:t>á</w:t>
      </w:r>
      <w:r w:rsidR="0062391D">
        <w:rPr>
          <w:rFonts w:ascii="Courier New" w:hAnsi="Courier New" w:cs="Courier New"/>
          <w:sz w:val="24"/>
          <w:szCs w:val="24"/>
        </w:rPr>
        <w:t>rios da Lavandeira, que informam ter que se locomover pela água podre acumulada no pátio.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25A16">
        <w:rPr>
          <w:rFonts w:ascii="Courier New" w:hAnsi="Courier New" w:cs="Courier New"/>
          <w:sz w:val="24"/>
          <w:szCs w:val="24"/>
        </w:rPr>
        <w:t>23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36" w:rsidRDefault="00017C36" w:rsidP="006351B4">
      <w:r>
        <w:separator/>
      </w:r>
    </w:p>
  </w:endnote>
  <w:endnote w:type="continuationSeparator" w:id="1">
    <w:p w:rsidR="00017C36" w:rsidRDefault="00017C3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1D" w:rsidRPr="0062391D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7"/>
        <w:szCs w:val="17"/>
      </w:rPr>
    </w:pPr>
    <w:r w:rsidRPr="0062391D">
      <w:rPr>
        <w:rFonts w:ascii="Courier New" w:hAnsi="Courier New" w:cs="Courier New"/>
        <w:b/>
        <w:sz w:val="17"/>
        <w:szCs w:val="17"/>
      </w:rPr>
      <w:t xml:space="preserve">Rua Ataliba Ramos, 1.702 - Fone (67) 3443.1890 – Fone fax (67) 3443.1217 - CEP 79.760-000 </w:t>
    </w:r>
    <w:r w:rsidR="0062391D" w:rsidRPr="0062391D">
      <w:rPr>
        <w:rFonts w:ascii="Courier New" w:hAnsi="Courier New" w:cs="Courier New"/>
        <w:b/>
        <w:sz w:val="17"/>
        <w:szCs w:val="17"/>
      </w:rPr>
      <w:t>–</w:t>
    </w:r>
    <w:r w:rsidRPr="0062391D">
      <w:rPr>
        <w:rFonts w:ascii="Courier New" w:hAnsi="Courier New" w:cs="Courier New"/>
        <w:b/>
        <w:sz w:val="17"/>
        <w:szCs w:val="17"/>
      </w:rPr>
      <w:t xml:space="preserve"> </w:t>
    </w:r>
  </w:p>
  <w:p w:rsidR="00AE52B5" w:rsidRPr="0062391D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7"/>
        <w:szCs w:val="17"/>
      </w:rPr>
    </w:pPr>
    <w:r w:rsidRPr="0062391D">
      <w:rPr>
        <w:rFonts w:ascii="Courier New" w:hAnsi="Courier New" w:cs="Courier New"/>
        <w:b/>
        <w:sz w:val="17"/>
        <w:szCs w:val="17"/>
      </w:rPr>
      <w:t>B</w:t>
    </w:r>
    <w:r w:rsidRPr="0062391D">
      <w:rPr>
        <w:rFonts w:ascii="Courier New" w:hAnsi="Courier New" w:cs="Courier New"/>
        <w:b/>
        <w:sz w:val="17"/>
        <w:szCs w:val="17"/>
      </w:rPr>
      <w:t>a</w:t>
    </w:r>
    <w:r w:rsidRPr="0062391D">
      <w:rPr>
        <w:rFonts w:ascii="Courier New" w:hAnsi="Courier New" w:cs="Courier New"/>
        <w:b/>
        <w:sz w:val="17"/>
        <w:szCs w:val="17"/>
      </w:rPr>
      <w:t>tayporã - MS</w:t>
    </w:r>
  </w:p>
  <w:p w:rsidR="00AE52B5" w:rsidRPr="00F843E5" w:rsidRDefault="00017C3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36" w:rsidRDefault="00017C36" w:rsidP="006351B4">
      <w:r>
        <w:separator/>
      </w:r>
    </w:p>
  </w:footnote>
  <w:footnote w:type="continuationSeparator" w:id="1">
    <w:p w:rsidR="00017C36" w:rsidRDefault="00017C3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F5BE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633681" r:id="rId2"/>
            </w:pict>
          </w:r>
        </w:p>
      </w:tc>
      <w:tc>
        <w:tcPr>
          <w:tcW w:w="7938" w:type="dxa"/>
        </w:tcPr>
        <w:p w:rsidR="00AE52B5" w:rsidRDefault="00017C3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17C3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Default="00017C36"/>
      </w:tc>
      <w:tc>
        <w:tcPr>
          <w:tcW w:w="3686" w:type="dxa"/>
        </w:tcPr>
        <w:p w:rsidR="00AE52B5" w:rsidRDefault="00017C36"/>
        <w:p w:rsidR="00AE52B5" w:rsidRDefault="00017C36"/>
        <w:p w:rsidR="00AE52B5" w:rsidRDefault="00017C3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17C36"/>
        <w:p w:rsidR="00AE52B5" w:rsidRDefault="00017C36"/>
        <w:p w:rsidR="00AE52B5" w:rsidRDefault="00017C36"/>
        <w:p w:rsidR="00AE52B5" w:rsidRDefault="00017C36"/>
        <w:p w:rsidR="00AE52B5" w:rsidRPr="00F843E5" w:rsidRDefault="00793129" w:rsidP="0062391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0612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62391D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017C3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17C36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2391D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67A86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5BE4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2015-03-23T12:05:00Z</dcterms:created>
  <dcterms:modified xsi:type="dcterms:W3CDTF">2015-03-23T12:05:00Z</dcterms:modified>
</cp:coreProperties>
</file>