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3D4430"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4093152"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8330F2">
        <w:rPr>
          <w:sz w:val="26"/>
          <w:szCs w:val="26"/>
        </w:rPr>
        <w:t xml:space="preserve"> </w:t>
      </w:r>
      <w:r w:rsidR="008D58E4">
        <w:rPr>
          <w:sz w:val="26"/>
          <w:szCs w:val="26"/>
        </w:rPr>
        <w:t>SEGUNDA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8D58E4">
        <w:rPr>
          <w:sz w:val="26"/>
          <w:szCs w:val="26"/>
        </w:rPr>
        <w:t>25</w:t>
      </w:r>
      <w:r w:rsidR="009279B4">
        <w:rPr>
          <w:sz w:val="26"/>
          <w:szCs w:val="26"/>
        </w:rPr>
        <w:t xml:space="preserve"> DE MAIO</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8D58E4">
        <w:rPr>
          <w:i/>
          <w:sz w:val="26"/>
          <w:szCs w:val="26"/>
          <w:u w:val="single"/>
        </w:rPr>
        <w:t>O</w:t>
      </w:r>
      <w:r w:rsidRPr="00AD17E9">
        <w:rPr>
          <w:i/>
          <w:sz w:val="26"/>
          <w:szCs w:val="26"/>
          <w:u w:val="single"/>
        </w:rPr>
        <w:t xml:space="preserve"> VEREADOR </w:t>
      </w:r>
      <w:r w:rsidR="008D58E4">
        <w:rPr>
          <w:i/>
          <w:sz w:val="26"/>
          <w:szCs w:val="26"/>
          <w:u w:val="single"/>
        </w:rPr>
        <w:t>CABO MÁXIMO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8D60F2" w:rsidP="00AD2A87">
      <w:pPr>
        <w:jc w:val="both"/>
        <w:rPr>
          <w:sz w:val="26"/>
          <w:szCs w:val="26"/>
        </w:rPr>
      </w:pPr>
      <w:r w:rsidRPr="00AD17E9">
        <w:rPr>
          <w:sz w:val="26"/>
          <w:szCs w:val="26"/>
        </w:rPr>
        <w:t>Solicito ao Ver. 1º Secretário que proceda a leitura das correspondências d</w:t>
      </w:r>
      <w:r>
        <w:rPr>
          <w:sz w:val="26"/>
          <w:szCs w:val="26"/>
        </w:rPr>
        <w:t>e</w:t>
      </w:r>
      <w:r w:rsidRPr="00AD17E9">
        <w:rPr>
          <w:sz w:val="26"/>
          <w:szCs w:val="26"/>
        </w:rPr>
        <w:t xml:space="preserve"> </w:t>
      </w:r>
      <w:r>
        <w:rPr>
          <w:sz w:val="26"/>
          <w:szCs w:val="26"/>
        </w:rPr>
        <w:t>terceiros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6E0199" w:rsidRDefault="00925B9A" w:rsidP="00866899">
      <w:pPr>
        <w:jc w:val="both"/>
        <w:rPr>
          <w:sz w:val="26"/>
          <w:szCs w:val="26"/>
        </w:rPr>
      </w:pPr>
      <w:r>
        <w:rPr>
          <w:sz w:val="26"/>
          <w:szCs w:val="26"/>
        </w:rPr>
        <w:t xml:space="preserve">Não há projetos a serem apresentados. </w:t>
      </w:r>
    </w:p>
    <w:p w:rsidR="00925B9A" w:rsidRPr="00925B9A" w:rsidRDefault="00925B9A" w:rsidP="00866899">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lastRenderedPageBreak/>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9279B4">
        <w:rPr>
          <w:sz w:val="26"/>
          <w:szCs w:val="26"/>
        </w:rPr>
        <w:t>4</w:t>
      </w:r>
      <w:r w:rsidR="008D58E4">
        <w:rPr>
          <w:sz w:val="26"/>
          <w:szCs w:val="26"/>
        </w:rPr>
        <w:t>7</w:t>
      </w:r>
      <w:r w:rsidR="00923EC2" w:rsidRPr="00AD17E9">
        <w:rPr>
          <w:sz w:val="26"/>
          <w:szCs w:val="26"/>
        </w:rPr>
        <w:t>/201</w:t>
      </w:r>
      <w:r w:rsidRPr="00AD17E9">
        <w:rPr>
          <w:sz w:val="26"/>
          <w:szCs w:val="26"/>
        </w:rPr>
        <w:t>5</w:t>
      </w:r>
      <w:r w:rsidR="008D58E4">
        <w:rPr>
          <w:sz w:val="26"/>
          <w:szCs w:val="26"/>
        </w:rPr>
        <w:t>,</w:t>
      </w:r>
      <w:r w:rsidR="00923EC2" w:rsidRPr="00AD17E9">
        <w:rPr>
          <w:sz w:val="26"/>
          <w:szCs w:val="26"/>
        </w:rPr>
        <w:t xml:space="preserve"> de autoria d</w:t>
      </w:r>
      <w:r w:rsidR="00925B9A">
        <w:rPr>
          <w:sz w:val="26"/>
          <w:szCs w:val="26"/>
        </w:rPr>
        <w:t>o</w:t>
      </w:r>
      <w:r w:rsidR="008D58E4">
        <w:rPr>
          <w:sz w:val="26"/>
          <w:szCs w:val="26"/>
        </w:rPr>
        <w:t xml:space="preserve">s </w:t>
      </w:r>
      <w:r w:rsidR="00923EC2" w:rsidRPr="00AD17E9">
        <w:rPr>
          <w:sz w:val="26"/>
          <w:szCs w:val="26"/>
        </w:rPr>
        <w:t>vereador</w:t>
      </w:r>
      <w:r w:rsidR="008D58E4">
        <w:rPr>
          <w:sz w:val="26"/>
          <w:szCs w:val="26"/>
        </w:rPr>
        <w:t>es, Nida Trachata e</w:t>
      </w:r>
      <w:r w:rsidR="00923EC2" w:rsidRPr="00AD17E9">
        <w:rPr>
          <w:sz w:val="26"/>
          <w:szCs w:val="26"/>
        </w:rPr>
        <w:t xml:space="preserve"> </w:t>
      </w:r>
      <w:r w:rsidR="00925B9A">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8D58E4" w:rsidRDefault="00856EC2" w:rsidP="00925B9A">
      <w:pPr>
        <w:jc w:val="both"/>
        <w:rPr>
          <w:sz w:val="26"/>
          <w:szCs w:val="26"/>
        </w:rPr>
      </w:pPr>
      <w:r w:rsidRPr="00AD17E9">
        <w:rPr>
          <w:sz w:val="26"/>
          <w:szCs w:val="26"/>
        </w:rPr>
        <w:t>2ª</w:t>
      </w:r>
      <w:r w:rsidR="00AB2EA3" w:rsidRPr="00AD17E9">
        <w:rPr>
          <w:sz w:val="26"/>
          <w:szCs w:val="26"/>
        </w:rPr>
        <w:t xml:space="preserve"> </w:t>
      </w:r>
      <w:r w:rsidR="00925B9A">
        <w:rPr>
          <w:sz w:val="26"/>
          <w:szCs w:val="26"/>
        </w:rPr>
        <w:t>–</w:t>
      </w:r>
      <w:r w:rsidR="008330F2">
        <w:rPr>
          <w:sz w:val="26"/>
          <w:szCs w:val="26"/>
        </w:rPr>
        <w:t xml:space="preserve"> </w:t>
      </w:r>
      <w:r w:rsidR="008330F2" w:rsidRPr="00AD17E9">
        <w:rPr>
          <w:sz w:val="26"/>
          <w:szCs w:val="26"/>
        </w:rPr>
        <w:t>Indicação n. 0</w:t>
      </w:r>
      <w:r w:rsidR="008330F2">
        <w:rPr>
          <w:sz w:val="26"/>
          <w:szCs w:val="26"/>
        </w:rPr>
        <w:t>4</w:t>
      </w:r>
      <w:r w:rsidR="008D58E4">
        <w:rPr>
          <w:sz w:val="26"/>
          <w:szCs w:val="26"/>
        </w:rPr>
        <w:t>8</w:t>
      </w:r>
      <w:r w:rsidR="008330F2" w:rsidRPr="00AD17E9">
        <w:rPr>
          <w:sz w:val="26"/>
          <w:szCs w:val="26"/>
        </w:rPr>
        <w:t>/2015</w:t>
      </w:r>
      <w:r w:rsidR="008D58E4">
        <w:rPr>
          <w:sz w:val="26"/>
          <w:szCs w:val="26"/>
        </w:rPr>
        <w:t>,</w:t>
      </w:r>
      <w:r w:rsidR="008330F2" w:rsidRPr="00AD17E9">
        <w:rPr>
          <w:sz w:val="26"/>
          <w:szCs w:val="26"/>
        </w:rPr>
        <w:t xml:space="preserve"> de autoria d</w:t>
      </w:r>
      <w:r w:rsidR="008330F2">
        <w:rPr>
          <w:sz w:val="26"/>
          <w:szCs w:val="26"/>
        </w:rPr>
        <w:t>o</w:t>
      </w:r>
      <w:r w:rsidR="008D58E4">
        <w:rPr>
          <w:sz w:val="26"/>
          <w:szCs w:val="26"/>
        </w:rPr>
        <w:t>s</w:t>
      </w:r>
      <w:r w:rsidR="008330F2">
        <w:rPr>
          <w:sz w:val="26"/>
          <w:szCs w:val="26"/>
        </w:rPr>
        <w:t xml:space="preserve"> </w:t>
      </w:r>
      <w:r w:rsidR="008330F2" w:rsidRPr="00AD17E9">
        <w:rPr>
          <w:sz w:val="26"/>
          <w:szCs w:val="26"/>
        </w:rPr>
        <w:t>vereador</w:t>
      </w:r>
      <w:r w:rsidR="008D58E4">
        <w:rPr>
          <w:sz w:val="26"/>
          <w:szCs w:val="26"/>
        </w:rPr>
        <w:t>es, Nida Trachta e</w:t>
      </w:r>
      <w:r w:rsidR="008330F2" w:rsidRPr="00AD17E9">
        <w:rPr>
          <w:sz w:val="26"/>
          <w:szCs w:val="26"/>
        </w:rPr>
        <w:t xml:space="preserve"> </w:t>
      </w:r>
      <w:r w:rsidR="008330F2">
        <w:rPr>
          <w:sz w:val="26"/>
          <w:szCs w:val="26"/>
        </w:rPr>
        <w:t>Perlin</w:t>
      </w:r>
      <w:r w:rsidR="008330F2" w:rsidRPr="00AD17E9">
        <w:rPr>
          <w:sz w:val="26"/>
          <w:szCs w:val="26"/>
        </w:rPr>
        <w:t>;</w:t>
      </w:r>
    </w:p>
    <w:p w:rsidR="008D58E4" w:rsidRDefault="008D58E4" w:rsidP="00925B9A">
      <w:pPr>
        <w:jc w:val="both"/>
        <w:rPr>
          <w:sz w:val="26"/>
          <w:szCs w:val="26"/>
        </w:rPr>
      </w:pPr>
    </w:p>
    <w:p w:rsidR="00692CC2" w:rsidRDefault="008D58E4" w:rsidP="00925B9A">
      <w:pPr>
        <w:jc w:val="both"/>
        <w:rPr>
          <w:sz w:val="26"/>
          <w:szCs w:val="26"/>
        </w:rPr>
      </w:pPr>
      <w:r>
        <w:rPr>
          <w:sz w:val="26"/>
          <w:szCs w:val="26"/>
        </w:rPr>
        <w:t>3ª – Indicação n. 049/2015, de autoria dos Vereadores, Nida Trachta e Salvador.</w:t>
      </w:r>
    </w:p>
    <w:p w:rsidR="00692CC2" w:rsidRDefault="00692CC2" w:rsidP="00925B9A">
      <w:pPr>
        <w:jc w:val="both"/>
        <w:rPr>
          <w:sz w:val="26"/>
          <w:szCs w:val="26"/>
        </w:rPr>
      </w:pPr>
    </w:p>
    <w:p w:rsidR="00925B9A" w:rsidRDefault="00692CC2" w:rsidP="00925B9A">
      <w:pPr>
        <w:jc w:val="both"/>
        <w:rPr>
          <w:sz w:val="26"/>
          <w:szCs w:val="26"/>
        </w:rPr>
      </w:pPr>
      <w:r>
        <w:rPr>
          <w:sz w:val="26"/>
          <w:szCs w:val="26"/>
        </w:rPr>
        <w:t xml:space="preserve">4ª – Indicação n. 050/2015, de autoria dos Vereadores da Câmara de Batayporã. </w:t>
      </w:r>
      <w:r w:rsidR="008D58E4">
        <w:rPr>
          <w:sz w:val="26"/>
          <w:szCs w:val="26"/>
        </w:rPr>
        <w:t xml:space="preserve"> </w:t>
      </w:r>
      <w:r w:rsidR="00925B9A">
        <w:rPr>
          <w:sz w:val="26"/>
          <w:szCs w:val="26"/>
        </w:rPr>
        <w:t xml:space="preserve"> </w:t>
      </w:r>
    </w:p>
    <w:p w:rsidR="008330F2" w:rsidRDefault="008330F2" w:rsidP="00AB2EA3">
      <w:pPr>
        <w:jc w:val="both"/>
        <w:rPr>
          <w:b/>
          <w:i/>
          <w:sz w:val="26"/>
          <w:szCs w:val="26"/>
          <w:u w:val="single"/>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734519" w:rsidRDefault="00925B9A" w:rsidP="00925B9A">
      <w:pPr>
        <w:jc w:val="both"/>
        <w:rPr>
          <w:sz w:val="26"/>
          <w:szCs w:val="26"/>
        </w:rPr>
      </w:pPr>
      <w:r>
        <w:rPr>
          <w:sz w:val="26"/>
          <w:szCs w:val="26"/>
        </w:rPr>
        <w:t xml:space="preserve">Não há matérias relacionadas à Ordem do Dia. </w:t>
      </w:r>
    </w:p>
    <w:p w:rsidR="00925B9A" w:rsidRDefault="00925B9A" w:rsidP="00925B9A">
      <w:pPr>
        <w:jc w:val="both"/>
        <w:rPr>
          <w:b/>
          <w:i/>
          <w:sz w:val="26"/>
          <w:szCs w:val="26"/>
          <w:u w:val="single"/>
        </w:rPr>
      </w:pPr>
    </w:p>
    <w:p w:rsidR="00AD2A87" w:rsidRPr="00925B9A" w:rsidRDefault="00AD2A87" w:rsidP="00AD2A87">
      <w:pPr>
        <w:jc w:val="both"/>
        <w:rPr>
          <w:b/>
          <w:sz w:val="24"/>
          <w:szCs w:val="24"/>
        </w:rPr>
      </w:pPr>
      <w:r w:rsidRPr="00925B9A">
        <w:rPr>
          <w:b/>
          <w:sz w:val="24"/>
          <w:szCs w:val="24"/>
        </w:rPr>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925B9A" w:rsidRDefault="00925B9A" w:rsidP="0082092F">
      <w:pPr>
        <w:jc w:val="center"/>
        <w:rPr>
          <w:sz w:val="24"/>
          <w:szCs w:val="24"/>
        </w:rPr>
      </w:pP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048" w:rsidRDefault="00B84048" w:rsidP="00F355E0">
      <w:r>
        <w:separator/>
      </w:r>
    </w:p>
  </w:endnote>
  <w:endnote w:type="continuationSeparator" w:id="1">
    <w:p w:rsidR="00B84048" w:rsidRDefault="00B84048"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048" w:rsidRDefault="00B84048" w:rsidP="00F355E0">
      <w:r>
        <w:separator/>
      </w:r>
    </w:p>
  </w:footnote>
  <w:footnote w:type="continuationSeparator" w:id="1">
    <w:p w:rsidR="00B84048" w:rsidRDefault="00B84048"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3D4430">
        <w:pPr>
          <w:pStyle w:val="Cabealho"/>
          <w:jc w:val="right"/>
        </w:pPr>
        <w:fldSimple w:instr=" PAGE   \* MERGEFORMAT ">
          <w:r w:rsidR="006531BE">
            <w:rPr>
              <w:noProof/>
            </w:rPr>
            <w:t>2</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A5A23"/>
    <w:rsid w:val="00206500"/>
    <w:rsid w:val="00263E9F"/>
    <w:rsid w:val="002769CD"/>
    <w:rsid w:val="002C2304"/>
    <w:rsid w:val="002D5F74"/>
    <w:rsid w:val="002E0937"/>
    <w:rsid w:val="00301862"/>
    <w:rsid w:val="003120CE"/>
    <w:rsid w:val="00322C9B"/>
    <w:rsid w:val="003A50DE"/>
    <w:rsid w:val="003D4430"/>
    <w:rsid w:val="00404D26"/>
    <w:rsid w:val="00426C6A"/>
    <w:rsid w:val="00433171"/>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330F2"/>
    <w:rsid w:val="00856CEF"/>
    <w:rsid w:val="00856EC2"/>
    <w:rsid w:val="00864876"/>
    <w:rsid w:val="00866899"/>
    <w:rsid w:val="00880954"/>
    <w:rsid w:val="008D58E4"/>
    <w:rsid w:val="008D60F2"/>
    <w:rsid w:val="009107D3"/>
    <w:rsid w:val="009153C1"/>
    <w:rsid w:val="00923EC2"/>
    <w:rsid w:val="00925B9A"/>
    <w:rsid w:val="009279B4"/>
    <w:rsid w:val="00953F68"/>
    <w:rsid w:val="009962D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142BB"/>
    <w:rsid w:val="00B23B8B"/>
    <w:rsid w:val="00B84048"/>
    <w:rsid w:val="00BC092E"/>
    <w:rsid w:val="00BE623E"/>
    <w:rsid w:val="00C04075"/>
    <w:rsid w:val="00C5475C"/>
    <w:rsid w:val="00C54A02"/>
    <w:rsid w:val="00C81054"/>
    <w:rsid w:val="00CA2E6C"/>
    <w:rsid w:val="00CD7A77"/>
    <w:rsid w:val="00CE2B12"/>
    <w:rsid w:val="00CF12A4"/>
    <w:rsid w:val="00D111A6"/>
    <w:rsid w:val="00D5403E"/>
    <w:rsid w:val="00DA551E"/>
    <w:rsid w:val="00DC4577"/>
    <w:rsid w:val="00DF37D8"/>
    <w:rsid w:val="00E82A9A"/>
    <w:rsid w:val="00EA6A1F"/>
    <w:rsid w:val="00ED47A7"/>
    <w:rsid w:val="00EE3B30"/>
    <w:rsid w:val="00F16975"/>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564</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2015-05-25T12:23:00Z</dcterms:created>
  <dcterms:modified xsi:type="dcterms:W3CDTF">2015-05-25T16:36:00Z</dcterms:modified>
</cp:coreProperties>
</file>