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FA6FA2"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55017635" r:id="rId6"/>
              </w:pict>
            </w:r>
            <w:r w:rsidR="008B720C">
              <w:rPr>
                <w:rFonts w:ascii="Courier New" w:hAnsi="Courier New" w:cs="Courier New"/>
                <w:sz w:val="24"/>
                <w:szCs w:val="24"/>
                <w:lang w:val="en-US"/>
              </w:rPr>
              <w:t xml:space="preserve">  </w: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20674E">
        <w:rPr>
          <w:rFonts w:ascii="Courier New" w:hAnsi="Courier New" w:cs="Courier New"/>
          <w:b/>
          <w:sz w:val="24"/>
          <w:szCs w:val="24"/>
        </w:rPr>
        <w:t>Q</w:t>
      </w:r>
      <w:r w:rsidR="001A0CBA">
        <w:rPr>
          <w:rFonts w:ascii="Courier New" w:hAnsi="Courier New" w:cs="Courier New"/>
          <w:b/>
          <w:sz w:val="24"/>
          <w:szCs w:val="24"/>
        </w:rPr>
        <w:t>UINTA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15793E" w:rsidP="003C07ED">
      <w:pPr>
        <w:spacing w:line="360" w:lineRule="auto"/>
        <w:jc w:val="both"/>
        <w:rPr>
          <w:rFonts w:ascii="Courier New" w:hAnsi="Courier New" w:cs="Courier New"/>
          <w:b/>
          <w:sz w:val="24"/>
          <w:szCs w:val="24"/>
        </w:rPr>
      </w:pPr>
      <w:r>
        <w:rPr>
          <w:rFonts w:ascii="Courier New" w:hAnsi="Courier New" w:cs="Courier New"/>
          <w:b/>
          <w:sz w:val="24"/>
          <w:szCs w:val="24"/>
        </w:rPr>
        <w:t>EM SEU QUARTO</w:t>
      </w:r>
      <w:r w:rsidR="00562A9E"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B451BB">
        <w:rPr>
          <w:rFonts w:ascii="Courier New" w:hAnsi="Courier New" w:cs="Courier New"/>
          <w:b/>
          <w:sz w:val="24"/>
          <w:szCs w:val="24"/>
        </w:rPr>
        <w:t>30 DE JUNHO</w:t>
      </w:r>
      <w:r w:rsidR="00960D8F">
        <w:rPr>
          <w:rFonts w:ascii="Courier New" w:hAnsi="Courier New" w:cs="Courier New"/>
          <w:b/>
          <w:sz w:val="24"/>
          <w:szCs w:val="24"/>
        </w:rPr>
        <w:t xml:space="preserve"> DE 20</w:t>
      </w:r>
      <w:r w:rsidR="0015793E">
        <w:rPr>
          <w:rFonts w:ascii="Courier New" w:hAnsi="Courier New" w:cs="Courier New"/>
          <w:b/>
          <w:sz w:val="24"/>
          <w:szCs w:val="24"/>
        </w:rPr>
        <w:t>20</w:t>
      </w:r>
      <w:r w:rsidRPr="003C07ED">
        <w:rPr>
          <w:rFonts w:ascii="Courier New" w:hAnsi="Courier New" w:cs="Courier New"/>
          <w:b/>
          <w:sz w:val="24"/>
          <w:szCs w:val="24"/>
        </w:rPr>
        <w:t>.</w:t>
      </w:r>
      <w:r w:rsidR="00B451BB">
        <w:rPr>
          <w:rFonts w:ascii="Courier New" w:hAnsi="Courier New" w:cs="Courier New"/>
          <w:b/>
          <w:sz w:val="24"/>
          <w:szCs w:val="24"/>
        </w:rPr>
        <w:t xml:space="preserve"> </w:t>
      </w:r>
      <w:r w:rsidR="00617FCF">
        <w:rPr>
          <w:rFonts w:ascii="Courier New" w:hAnsi="Courier New" w:cs="Courier New"/>
          <w:b/>
          <w:sz w:val="24"/>
          <w:szCs w:val="24"/>
        </w:rPr>
        <w:t xml:space="preserve"> </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1A0CBA">
        <w:rPr>
          <w:rFonts w:ascii="Courier New" w:hAnsi="Courier New" w:cs="Courier New"/>
          <w:sz w:val="24"/>
          <w:szCs w:val="24"/>
        </w:rPr>
        <w:t>dez horas</w:t>
      </w:r>
      <w:r w:rsidR="00617FCF">
        <w:rPr>
          <w:rFonts w:ascii="Courier New" w:hAnsi="Courier New" w:cs="Courier New"/>
          <w:sz w:val="24"/>
          <w:szCs w:val="24"/>
        </w:rPr>
        <w:t xml:space="preserve"> </w:t>
      </w:r>
      <w:r w:rsidRPr="003C07ED">
        <w:rPr>
          <w:rFonts w:ascii="Courier New" w:hAnsi="Courier New" w:cs="Courier New"/>
          <w:sz w:val="24"/>
          <w:szCs w:val="24"/>
        </w:rPr>
        <w:t xml:space="preserve">do dia </w:t>
      </w:r>
      <w:r w:rsidR="00B451BB">
        <w:rPr>
          <w:rFonts w:ascii="Courier New" w:hAnsi="Courier New" w:cs="Courier New"/>
          <w:sz w:val="24"/>
          <w:szCs w:val="24"/>
        </w:rPr>
        <w:t>30 de junho</w:t>
      </w:r>
      <w:r w:rsidR="00960D8F">
        <w:rPr>
          <w:rFonts w:ascii="Courier New" w:hAnsi="Courier New" w:cs="Courier New"/>
          <w:sz w:val="24"/>
          <w:szCs w:val="24"/>
        </w:rPr>
        <w:t xml:space="preserve"> de 20</w:t>
      </w:r>
      <w:r w:rsidR="0015793E">
        <w:rPr>
          <w:rFonts w:ascii="Courier New" w:hAnsi="Courier New" w:cs="Courier New"/>
          <w:sz w:val="24"/>
          <w:szCs w:val="24"/>
        </w:rPr>
        <w:t>20</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0015793E">
        <w:rPr>
          <w:rFonts w:ascii="Courier New" w:hAnsi="Courier New" w:cs="Courier New"/>
          <w:sz w:val="24"/>
          <w:szCs w:val="24"/>
        </w:rPr>
        <w:t xml:space="preserve"> e</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15793E">
        <w:rPr>
          <w:rFonts w:ascii="Courier New" w:hAnsi="Courier New" w:cs="Courier New"/>
          <w:sz w:val="24"/>
          <w:szCs w:val="24"/>
        </w:rPr>
        <w:t>Nivaldo Brejo</w:t>
      </w:r>
      <w:r w:rsidR="005023B5" w:rsidRPr="003C07ED">
        <w:rPr>
          <w:rFonts w:ascii="Courier New" w:hAnsi="Courier New" w:cs="Courier New"/>
          <w:sz w:val="24"/>
          <w:szCs w:val="24"/>
        </w:rPr>
        <w:t xml:space="preserve"> foi declarada aberta a </w:t>
      </w:r>
      <w:r w:rsidR="001A0CBA">
        <w:rPr>
          <w:rFonts w:ascii="Courier New" w:hAnsi="Courier New" w:cs="Courier New"/>
          <w:sz w:val="24"/>
          <w:szCs w:val="24"/>
        </w:rPr>
        <w:t>quinta</w:t>
      </w:r>
      <w:r w:rsidR="005023B5" w:rsidRPr="003C07ED">
        <w:rPr>
          <w:rFonts w:ascii="Courier New" w:hAnsi="Courier New" w:cs="Courier New"/>
          <w:sz w:val="24"/>
          <w:szCs w:val="24"/>
        </w:rPr>
        <w:t xml:space="preserve"> sessão extraordinária da Câmara Municipal de Batayporã/MS</w:t>
      </w:r>
      <w:r w:rsidR="0015793E">
        <w:rPr>
          <w:rFonts w:ascii="Courier New" w:hAnsi="Courier New" w:cs="Courier New"/>
          <w:sz w:val="24"/>
          <w:szCs w:val="24"/>
        </w:rPr>
        <w:t xml:space="preserve"> do ano de 2020</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23C96">
        <w:rPr>
          <w:rFonts w:ascii="Courier New" w:hAnsi="Courier New" w:cs="Courier New"/>
          <w:sz w:val="24"/>
          <w:szCs w:val="24"/>
        </w:rPr>
        <w:t>Foi feita</w:t>
      </w:r>
      <w:r w:rsidR="004B5965">
        <w:rPr>
          <w:rFonts w:ascii="Courier New" w:hAnsi="Courier New" w:cs="Courier New"/>
          <w:sz w:val="24"/>
          <w:szCs w:val="24"/>
        </w:rPr>
        <w:t xml:space="preserve"> a</w:t>
      </w:r>
      <w:r w:rsidRPr="003C07ED">
        <w:rPr>
          <w:rFonts w:ascii="Courier New" w:hAnsi="Courier New" w:cs="Courier New"/>
          <w:sz w:val="24"/>
          <w:szCs w:val="24"/>
        </w:rPr>
        <w:t xml:space="preserve"> leitura do texto bíblico</w:t>
      </w:r>
      <w:r w:rsidR="00523C96">
        <w:rPr>
          <w:rFonts w:ascii="Courier New" w:hAnsi="Courier New" w:cs="Courier New"/>
          <w:sz w:val="24"/>
          <w:szCs w:val="24"/>
        </w:rPr>
        <w:t xml:space="preserve"> pel</w:t>
      </w:r>
      <w:r w:rsidR="00B42061">
        <w:rPr>
          <w:rFonts w:ascii="Courier New" w:hAnsi="Courier New" w:cs="Courier New"/>
          <w:sz w:val="24"/>
          <w:szCs w:val="24"/>
        </w:rPr>
        <w:t>o</w:t>
      </w:r>
      <w:r w:rsidR="004B5965">
        <w:rPr>
          <w:rFonts w:ascii="Courier New" w:hAnsi="Courier New" w:cs="Courier New"/>
          <w:sz w:val="24"/>
          <w:szCs w:val="24"/>
        </w:rPr>
        <w:t xml:space="preserve"> Vereador </w:t>
      </w:r>
      <w:r w:rsidR="001A0CBA">
        <w:rPr>
          <w:rFonts w:ascii="Courier New" w:hAnsi="Courier New" w:cs="Courier New"/>
          <w:sz w:val="24"/>
          <w:szCs w:val="24"/>
        </w:rPr>
        <w:t>Maurício Ribeiro</w:t>
      </w:r>
      <w:r w:rsidR="0015793E">
        <w:rPr>
          <w:rFonts w:ascii="Courier New" w:hAnsi="Courier New" w:cs="Courier New"/>
          <w:sz w:val="24"/>
          <w:szCs w:val="24"/>
        </w:rPr>
        <w:t xml:space="preserve"> e em a</w:t>
      </w:r>
      <w:r w:rsidR="004C25EE">
        <w:rPr>
          <w:rFonts w:ascii="Courier New" w:hAnsi="Courier New" w:cs="Courier New"/>
          <w:sz w:val="24"/>
          <w:szCs w:val="24"/>
        </w:rPr>
        <w:t>to contínuo</w:t>
      </w:r>
      <w:r w:rsidR="00B451BB">
        <w:rPr>
          <w:rFonts w:ascii="Courier New" w:hAnsi="Courier New" w:cs="Courier New"/>
          <w:sz w:val="24"/>
          <w:szCs w:val="24"/>
        </w:rPr>
        <w:t xml:space="preserve">, Na </w:t>
      </w:r>
      <w:r w:rsidR="00B451BB" w:rsidRPr="00B451BB">
        <w:rPr>
          <w:rFonts w:ascii="Courier New" w:hAnsi="Courier New" w:cs="Courier New"/>
          <w:b/>
          <w:i/>
          <w:sz w:val="24"/>
          <w:szCs w:val="24"/>
        </w:rPr>
        <w:t>ORDEM DO DIA</w:t>
      </w:r>
      <w:r w:rsidR="00B451BB">
        <w:rPr>
          <w:rFonts w:ascii="Courier New" w:hAnsi="Courier New" w:cs="Courier New"/>
          <w:b/>
          <w:i/>
          <w:sz w:val="24"/>
          <w:szCs w:val="24"/>
        </w:rPr>
        <w:t>,</w:t>
      </w:r>
      <w:r w:rsidR="004C25EE">
        <w:rPr>
          <w:rFonts w:ascii="Courier New" w:hAnsi="Courier New" w:cs="Courier New"/>
          <w:sz w:val="24"/>
          <w:szCs w:val="24"/>
        </w:rPr>
        <w:t xml:space="preserve"> o Presidente</w:t>
      </w:r>
      <w:r w:rsidR="00960D8F">
        <w:rPr>
          <w:rFonts w:ascii="Courier New" w:hAnsi="Courier New" w:cs="Courier New"/>
          <w:sz w:val="24"/>
          <w:szCs w:val="24"/>
        </w:rPr>
        <w:t xml:space="preserve"> </w:t>
      </w:r>
      <w:r w:rsidR="00B451BB">
        <w:rPr>
          <w:rFonts w:ascii="Courier New" w:hAnsi="Courier New" w:cs="Courier New"/>
          <w:sz w:val="24"/>
          <w:szCs w:val="24"/>
        </w:rPr>
        <w:t xml:space="preserve">colocou em </w:t>
      </w:r>
      <w:r w:rsidR="001A0CBA">
        <w:rPr>
          <w:rFonts w:ascii="Courier New" w:hAnsi="Courier New" w:cs="Courier New"/>
          <w:sz w:val="24"/>
          <w:szCs w:val="24"/>
        </w:rPr>
        <w:t>única</w:t>
      </w:r>
      <w:r w:rsidR="00960D8F">
        <w:rPr>
          <w:rFonts w:ascii="Courier New" w:hAnsi="Courier New" w:cs="Courier New"/>
          <w:sz w:val="24"/>
          <w:szCs w:val="24"/>
        </w:rPr>
        <w:t xml:space="preserve"> discussão e votação </w:t>
      </w:r>
      <w:r w:rsidR="00B451BB">
        <w:rPr>
          <w:rFonts w:ascii="Courier New" w:hAnsi="Courier New" w:cs="Courier New"/>
          <w:sz w:val="24"/>
          <w:szCs w:val="24"/>
        </w:rPr>
        <w:t>o Projeto de Lei nº 00</w:t>
      </w:r>
      <w:r w:rsidR="001A0CBA">
        <w:rPr>
          <w:rFonts w:ascii="Courier New" w:hAnsi="Courier New" w:cs="Courier New"/>
          <w:sz w:val="24"/>
          <w:szCs w:val="24"/>
        </w:rPr>
        <w:t>6</w:t>
      </w:r>
      <w:r w:rsidR="00B451BB">
        <w:rPr>
          <w:rFonts w:ascii="Courier New" w:hAnsi="Courier New" w:cs="Courier New"/>
          <w:sz w:val="24"/>
          <w:szCs w:val="24"/>
        </w:rPr>
        <w:t>/2020, de autoria d</w:t>
      </w:r>
      <w:r w:rsidR="001A0CBA">
        <w:rPr>
          <w:rFonts w:ascii="Courier New" w:hAnsi="Courier New" w:cs="Courier New"/>
          <w:sz w:val="24"/>
          <w:szCs w:val="24"/>
        </w:rPr>
        <w:t>os Vereadores Maurício, Danilo e Germino</w:t>
      </w:r>
      <w:r w:rsidR="00B451BB">
        <w:rPr>
          <w:rFonts w:ascii="Courier New" w:hAnsi="Courier New" w:cs="Courier New"/>
          <w:sz w:val="24"/>
          <w:szCs w:val="24"/>
        </w:rPr>
        <w:t>, sendo o mesmo aprovado por unanimidade e</w:t>
      </w:r>
      <w:r w:rsidR="00960D8F">
        <w:rPr>
          <w:rFonts w:ascii="Courier New" w:hAnsi="Courier New" w:cs="Courier New"/>
          <w:sz w:val="24"/>
          <w:szCs w:val="24"/>
        </w:rPr>
        <w:t xml:space="preserve"> seguindo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xml:space="preserve">, </w:t>
      </w:r>
      <w:r w:rsidR="001A0CBA">
        <w:rPr>
          <w:rFonts w:ascii="Courier New" w:hAnsi="Courier New" w:cs="Courier New"/>
          <w:bCs/>
          <w:sz w:val="24"/>
          <w:szCs w:val="24"/>
        </w:rPr>
        <w:t>os pronunciamentos dos Vereadores Danilo</w:t>
      </w:r>
      <w:r w:rsidR="00FA6FA2">
        <w:rPr>
          <w:rFonts w:ascii="Courier New" w:hAnsi="Courier New" w:cs="Courier New"/>
          <w:bCs/>
          <w:sz w:val="24"/>
          <w:szCs w:val="24"/>
        </w:rPr>
        <w:t>, Maurício e Germino</w:t>
      </w:r>
      <w:r w:rsidR="001A0CBA">
        <w:rPr>
          <w:rFonts w:ascii="Courier New" w:hAnsi="Courier New" w:cs="Courier New"/>
          <w:bCs/>
          <w:sz w:val="24"/>
          <w:szCs w:val="24"/>
        </w:rPr>
        <w:t>, seguem no áudio da sessão (anexo desta Ata), em conformidade com o Regimento Interno da Câmara Municipal de Batayporã, em seus art. 35, VIII, §1º e §2º e art. 124, §1º</w:t>
      </w:r>
      <w:r w:rsidR="00FA6FA2">
        <w:rPr>
          <w:rFonts w:ascii="Courier New" w:hAnsi="Courier New" w:cs="Courier New"/>
          <w:sz w:val="24"/>
          <w:szCs w:val="24"/>
        </w:rPr>
        <w:t>.</w:t>
      </w:r>
      <w:r w:rsidR="000A65D0">
        <w:rPr>
          <w:rFonts w:ascii="Courier New" w:hAnsi="Courier New" w:cs="Courier New"/>
          <w:sz w:val="24"/>
          <w:szCs w:val="24"/>
        </w:rPr>
        <w:t xml:space="preserve"> </w:t>
      </w:r>
      <w:r w:rsidR="00FA6FA2">
        <w:rPr>
          <w:rFonts w:ascii="Courier New" w:hAnsi="Courier New" w:cs="Courier New"/>
          <w:sz w:val="24"/>
          <w:szCs w:val="24"/>
        </w:rPr>
        <w:t>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w:t>
      </w:r>
      <w:r w:rsidR="00E86917">
        <w:rPr>
          <w:rFonts w:ascii="Courier New" w:hAnsi="Courier New" w:cs="Courier New"/>
          <w:sz w:val="24"/>
          <w:szCs w:val="24"/>
        </w:rPr>
        <w:t xml:space="preserve"> </w:t>
      </w:r>
      <w:r w:rsidR="00FA6FA2">
        <w:rPr>
          <w:rFonts w:ascii="Courier New" w:hAnsi="Courier New" w:cs="Courier New"/>
          <w:sz w:val="24"/>
          <w:szCs w:val="24"/>
        </w:rPr>
        <w:t xml:space="preserve">não fazendo o uso da palavra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E86917">
        <w:rPr>
          <w:rFonts w:ascii="Courier New" w:hAnsi="Courier New" w:cs="Courier New"/>
          <w:sz w:val="24"/>
          <w:szCs w:val="24"/>
        </w:rPr>
        <w:t>,</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w:t>
      </w:r>
      <w:r w:rsidR="00E86917">
        <w:rPr>
          <w:rFonts w:ascii="Courier New" w:hAnsi="Courier New" w:cs="Courier New"/>
          <w:sz w:val="24"/>
          <w:szCs w:val="24"/>
        </w:rPr>
        <w:t>Sala das Reuniões Vereador Jamir Enz</w:t>
      </w:r>
      <w:r w:rsidR="00CE6E1D">
        <w:rPr>
          <w:rFonts w:ascii="Courier New" w:hAnsi="Courier New" w:cs="Courier New"/>
          <w:sz w:val="24"/>
          <w:szCs w:val="24"/>
        </w:rPr>
        <w:t>”</w:t>
      </w:r>
      <w:r w:rsidRPr="003C07ED">
        <w:rPr>
          <w:rFonts w:ascii="Courier New" w:hAnsi="Courier New" w:cs="Courier New"/>
          <w:sz w:val="24"/>
          <w:szCs w:val="24"/>
        </w:rPr>
        <w:t xml:space="preserve">, em </w:t>
      </w:r>
      <w:r w:rsidR="00B451BB">
        <w:rPr>
          <w:rFonts w:ascii="Courier New" w:hAnsi="Courier New" w:cs="Courier New"/>
          <w:sz w:val="24"/>
          <w:szCs w:val="24"/>
        </w:rPr>
        <w:t>30 de junho</w:t>
      </w:r>
      <w:r w:rsidR="009D38B4">
        <w:rPr>
          <w:rFonts w:ascii="Courier New" w:hAnsi="Courier New" w:cs="Courier New"/>
          <w:sz w:val="24"/>
          <w:szCs w:val="24"/>
        </w:rPr>
        <w:t xml:space="preserve"> de </w:t>
      </w:r>
      <w:bookmarkStart w:id="0" w:name="_GoBack"/>
      <w:bookmarkEnd w:id="0"/>
      <w:r w:rsidR="009D38B4">
        <w:rPr>
          <w:rFonts w:ascii="Courier New" w:hAnsi="Courier New" w:cs="Courier New"/>
          <w:sz w:val="24"/>
          <w:szCs w:val="24"/>
        </w:rPr>
        <w:t>20</w:t>
      </w:r>
      <w:r w:rsidR="0015793E">
        <w:rPr>
          <w:rFonts w:ascii="Courier New" w:hAnsi="Courier New" w:cs="Courier New"/>
          <w:sz w:val="24"/>
          <w:szCs w:val="24"/>
        </w:rPr>
        <w:t>20</w:t>
      </w:r>
      <w:r w:rsidRPr="003C07ED">
        <w:rPr>
          <w:rFonts w:ascii="Courier New" w:hAnsi="Courier New" w:cs="Courier New"/>
          <w:sz w:val="24"/>
          <w:szCs w:val="24"/>
        </w:rPr>
        <w:t>.</w:t>
      </w:r>
      <w:r w:rsidR="000A65D0">
        <w:rPr>
          <w:rFonts w:ascii="Courier New" w:hAnsi="Courier New" w:cs="Courier New"/>
          <w:sz w:val="24"/>
          <w:szCs w:val="24"/>
        </w:rPr>
        <w:t xml:space="preserve"> </w:t>
      </w:r>
      <w:r w:rsidR="00B451BB">
        <w:rPr>
          <w:rFonts w:ascii="Courier New" w:hAnsi="Courier New" w:cs="Courier New"/>
          <w:sz w:val="24"/>
          <w:szCs w:val="24"/>
        </w:rPr>
        <w:t xml:space="preserve"> </w:t>
      </w:r>
      <w:r w:rsidR="000C3F83" w:rsidRPr="003C07ED">
        <w:rPr>
          <w:rFonts w:ascii="Courier New" w:hAnsi="Courier New" w:cs="Courier New"/>
          <w:sz w:val="24"/>
          <w:szCs w:val="24"/>
        </w:rPr>
        <w:t xml:space="preserve"> </w:t>
      </w:r>
    </w:p>
    <w:p w:rsidR="00562A9E" w:rsidRPr="003C07ED" w:rsidRDefault="00562A9E" w:rsidP="00FA48EF">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                                </w:t>
      </w:r>
    </w:p>
    <w:p w:rsidR="00FA6FA2" w:rsidRPr="003C07ED" w:rsidRDefault="00562A9E" w:rsidP="00FA6FA2">
      <w:pPr>
        <w:spacing w:line="360" w:lineRule="auto"/>
        <w:ind w:right="-799"/>
        <w:jc w:val="both"/>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r w:rsidR="00FA6FA2">
        <w:rPr>
          <w:rFonts w:ascii="Courier New" w:hAnsi="Courier New" w:cs="Courier New"/>
          <w:sz w:val="24"/>
          <w:szCs w:val="24"/>
        </w:rPr>
        <w:t xml:space="preserve">        </w:t>
      </w:r>
      <w:r w:rsidR="00FA6FA2" w:rsidRPr="003C07ED">
        <w:rPr>
          <w:rFonts w:ascii="Courier New" w:hAnsi="Courier New" w:cs="Courier New"/>
          <w:sz w:val="24"/>
          <w:szCs w:val="24"/>
        </w:rPr>
        <w:t>________________________</w:t>
      </w:r>
      <w:r w:rsidR="00FA6FA2">
        <w:rPr>
          <w:rFonts w:ascii="Courier New" w:hAnsi="Courier New" w:cs="Courier New"/>
          <w:sz w:val="24"/>
          <w:szCs w:val="24"/>
        </w:rPr>
        <w:t>_</w:t>
      </w:r>
      <w:r w:rsidR="00FA6FA2" w:rsidRPr="003C07ED">
        <w:rPr>
          <w:rFonts w:ascii="Courier New" w:hAnsi="Courier New" w:cs="Courier New"/>
          <w:sz w:val="24"/>
          <w:szCs w:val="24"/>
        </w:rPr>
        <w:t>_</w:t>
      </w:r>
    </w:p>
    <w:p w:rsidR="00562A9E" w:rsidRPr="003C07ED" w:rsidRDefault="00FA6FA2" w:rsidP="00FA6FA2">
      <w:pPr>
        <w:pStyle w:val="Ttulo3"/>
        <w:spacing w:line="360" w:lineRule="auto"/>
        <w:jc w:val="both"/>
        <w:rPr>
          <w:rFonts w:ascii="Courier New" w:hAnsi="Courier New" w:cs="Courier New"/>
          <w:sz w:val="24"/>
          <w:szCs w:val="24"/>
          <w:u w:val="none"/>
        </w:rPr>
      </w:pPr>
      <w:r>
        <w:rPr>
          <w:rFonts w:ascii="Courier New" w:hAnsi="Courier New" w:cs="Courier New"/>
          <w:sz w:val="24"/>
          <w:szCs w:val="24"/>
          <w:u w:val="none"/>
        </w:rPr>
        <w:t xml:space="preserve"> </w:t>
      </w:r>
      <w:r w:rsidR="00414C99" w:rsidRPr="003C07ED">
        <w:rPr>
          <w:rFonts w:ascii="Courier New" w:hAnsi="Courier New" w:cs="Courier New"/>
          <w:sz w:val="24"/>
          <w:szCs w:val="24"/>
          <w:u w:val="none"/>
        </w:rPr>
        <w:t xml:space="preserve"> Cícero Humberto Leite</w:t>
      </w:r>
      <w:r>
        <w:rPr>
          <w:rFonts w:ascii="Courier New" w:hAnsi="Courier New" w:cs="Courier New"/>
          <w:sz w:val="24"/>
          <w:szCs w:val="24"/>
          <w:u w:val="none"/>
        </w:rPr>
        <w:t xml:space="preserve">           Nivaldo Ferreira Moreira</w:t>
      </w:r>
    </w:p>
    <w:p w:rsidR="00562A9E" w:rsidRPr="003C07ED" w:rsidRDefault="00414C99" w:rsidP="00FA6FA2">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 </w:t>
      </w:r>
      <w:r w:rsidR="00FA6FA2">
        <w:rPr>
          <w:rFonts w:ascii="Courier New" w:hAnsi="Courier New" w:cs="Courier New"/>
          <w:b/>
          <w:sz w:val="24"/>
          <w:szCs w:val="24"/>
        </w:rPr>
        <w:t xml:space="preserve">    </w:t>
      </w:r>
      <w:r w:rsidRPr="003C07ED">
        <w:rPr>
          <w:rFonts w:ascii="Courier New" w:hAnsi="Courier New" w:cs="Courier New"/>
          <w:b/>
          <w:sz w:val="24"/>
          <w:szCs w:val="24"/>
        </w:rPr>
        <w:t xml:space="preserve">Ver. </w:t>
      </w:r>
      <w:r w:rsidR="00562A9E" w:rsidRPr="003C07ED">
        <w:rPr>
          <w:rFonts w:ascii="Courier New" w:hAnsi="Courier New" w:cs="Courier New"/>
          <w:b/>
          <w:sz w:val="24"/>
          <w:szCs w:val="24"/>
        </w:rPr>
        <w:t>Presidente</w:t>
      </w:r>
      <w:r w:rsidR="00FA6FA2">
        <w:rPr>
          <w:rFonts w:ascii="Courier New" w:hAnsi="Courier New" w:cs="Courier New"/>
          <w:b/>
          <w:sz w:val="24"/>
          <w:szCs w:val="24"/>
        </w:rPr>
        <w:t xml:space="preserve">                 Ver. 1º Secretário      </w:t>
      </w:r>
    </w:p>
    <w:p w:rsidR="00804C46" w:rsidRPr="003C07ED" w:rsidRDefault="00804C46" w:rsidP="003C07ED">
      <w:pPr>
        <w:spacing w:line="360" w:lineRule="auto"/>
        <w:ind w:right="-799"/>
        <w:jc w:val="center"/>
        <w:rPr>
          <w:rFonts w:ascii="Courier New" w:hAnsi="Courier New" w:cs="Courier New"/>
          <w:b/>
          <w:sz w:val="24"/>
          <w:szCs w:val="24"/>
        </w:rPr>
      </w:pPr>
    </w:p>
    <w:sectPr w:rsidR="00804C46"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53574"/>
    <w:rsid w:val="000A65D0"/>
    <w:rsid w:val="000C3F83"/>
    <w:rsid w:val="0012414F"/>
    <w:rsid w:val="0015793E"/>
    <w:rsid w:val="00165F94"/>
    <w:rsid w:val="001A0CBA"/>
    <w:rsid w:val="001A5E0A"/>
    <w:rsid w:val="001B1C8E"/>
    <w:rsid w:val="001F4DCC"/>
    <w:rsid w:val="0020674E"/>
    <w:rsid w:val="0021404E"/>
    <w:rsid w:val="0022070E"/>
    <w:rsid w:val="00275434"/>
    <w:rsid w:val="00317BD4"/>
    <w:rsid w:val="003752DA"/>
    <w:rsid w:val="003C07ED"/>
    <w:rsid w:val="003C20FF"/>
    <w:rsid w:val="003E66E1"/>
    <w:rsid w:val="003F5DF2"/>
    <w:rsid w:val="00414C99"/>
    <w:rsid w:val="004B58A2"/>
    <w:rsid w:val="004B5965"/>
    <w:rsid w:val="004C25EE"/>
    <w:rsid w:val="004E08D3"/>
    <w:rsid w:val="005023B5"/>
    <w:rsid w:val="00517380"/>
    <w:rsid w:val="00523C96"/>
    <w:rsid w:val="00562A9E"/>
    <w:rsid w:val="005B5384"/>
    <w:rsid w:val="00617BD9"/>
    <w:rsid w:val="00617FCF"/>
    <w:rsid w:val="00637D06"/>
    <w:rsid w:val="00661EDF"/>
    <w:rsid w:val="0067715B"/>
    <w:rsid w:val="00681306"/>
    <w:rsid w:val="006815BA"/>
    <w:rsid w:val="006912B2"/>
    <w:rsid w:val="006A0671"/>
    <w:rsid w:val="006C1C73"/>
    <w:rsid w:val="006C496B"/>
    <w:rsid w:val="00710D31"/>
    <w:rsid w:val="007E2702"/>
    <w:rsid w:val="007F67FB"/>
    <w:rsid w:val="00804C46"/>
    <w:rsid w:val="00823C46"/>
    <w:rsid w:val="00832333"/>
    <w:rsid w:val="00837894"/>
    <w:rsid w:val="008456D8"/>
    <w:rsid w:val="0085127E"/>
    <w:rsid w:val="008B1666"/>
    <w:rsid w:val="008B720C"/>
    <w:rsid w:val="008E3471"/>
    <w:rsid w:val="00914B2E"/>
    <w:rsid w:val="00940454"/>
    <w:rsid w:val="00960D8F"/>
    <w:rsid w:val="009778EB"/>
    <w:rsid w:val="00990FFD"/>
    <w:rsid w:val="009A64F3"/>
    <w:rsid w:val="009D38B4"/>
    <w:rsid w:val="00A67CAC"/>
    <w:rsid w:val="00A77632"/>
    <w:rsid w:val="00AA6454"/>
    <w:rsid w:val="00AC2A5B"/>
    <w:rsid w:val="00AF5A7A"/>
    <w:rsid w:val="00B42061"/>
    <w:rsid w:val="00B451BB"/>
    <w:rsid w:val="00B66C8C"/>
    <w:rsid w:val="00B93EDE"/>
    <w:rsid w:val="00BC4B78"/>
    <w:rsid w:val="00C462E0"/>
    <w:rsid w:val="00C65FD2"/>
    <w:rsid w:val="00C96C13"/>
    <w:rsid w:val="00CE5F8C"/>
    <w:rsid w:val="00CE6E1D"/>
    <w:rsid w:val="00D2100A"/>
    <w:rsid w:val="00D3494B"/>
    <w:rsid w:val="00D44136"/>
    <w:rsid w:val="00D87F05"/>
    <w:rsid w:val="00DA282F"/>
    <w:rsid w:val="00DC20CC"/>
    <w:rsid w:val="00DF7C15"/>
    <w:rsid w:val="00E86917"/>
    <w:rsid w:val="00F12A8A"/>
    <w:rsid w:val="00F146BF"/>
    <w:rsid w:val="00F45EDC"/>
    <w:rsid w:val="00F82CCA"/>
    <w:rsid w:val="00FA48EF"/>
    <w:rsid w:val="00FA6FA2"/>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2020-06-30T14:14:00Z</cp:lastPrinted>
  <dcterms:created xsi:type="dcterms:W3CDTF">2020-06-30T14:21:00Z</dcterms:created>
  <dcterms:modified xsi:type="dcterms:W3CDTF">2020-06-30T14:21:00Z</dcterms:modified>
</cp:coreProperties>
</file>