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562A9E" w:rsidRPr="003C07ED" w:rsidTr="00E055CA">
        <w:trPr>
          <w:trHeight w:val="1686"/>
        </w:trPr>
        <w:tc>
          <w:tcPr>
            <w:tcW w:w="1843" w:type="dxa"/>
          </w:tcPr>
          <w:p w:rsidR="00562A9E" w:rsidRPr="003C07ED" w:rsidRDefault="006A0671" w:rsidP="003C07ED">
            <w:pPr>
              <w:spacing w:line="360" w:lineRule="auto"/>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47269206" r:id="rId6"/>
              </w:pict>
            </w:r>
          </w:p>
        </w:tc>
        <w:tc>
          <w:tcPr>
            <w:tcW w:w="7938" w:type="dxa"/>
          </w:tcPr>
          <w:p w:rsidR="00562A9E" w:rsidRPr="003C07ED" w:rsidRDefault="00562A9E" w:rsidP="003C07ED">
            <w:pPr>
              <w:spacing w:line="360" w:lineRule="auto"/>
              <w:jc w:val="center"/>
              <w:rPr>
                <w:rFonts w:ascii="Courier New" w:hAnsi="Courier New" w:cs="Courier New"/>
                <w:sz w:val="24"/>
                <w:szCs w:val="24"/>
              </w:rPr>
            </w:pPr>
          </w:p>
          <w:p w:rsidR="00562A9E" w:rsidRPr="003C07ED" w:rsidRDefault="00562A9E" w:rsidP="003C07ED">
            <w:pPr>
              <w:pStyle w:val="Ttulo1"/>
              <w:spacing w:line="360" w:lineRule="auto"/>
              <w:rPr>
                <w:rFonts w:ascii="Courier New" w:hAnsi="Courier New" w:cs="Courier New"/>
                <w:b/>
                <w:sz w:val="24"/>
                <w:szCs w:val="24"/>
              </w:rPr>
            </w:pPr>
            <w:r w:rsidRPr="003C07ED">
              <w:rPr>
                <w:rFonts w:ascii="Courier New" w:hAnsi="Courier New" w:cs="Courier New"/>
                <w:b/>
                <w:sz w:val="24"/>
                <w:szCs w:val="24"/>
              </w:rPr>
              <w:t>CÂMARA MUNICIPAL DE BATAYPORÃ</w:t>
            </w:r>
          </w:p>
          <w:p w:rsidR="00562A9E" w:rsidRPr="003C07ED" w:rsidRDefault="00562A9E" w:rsidP="003C07ED">
            <w:pPr>
              <w:spacing w:line="360" w:lineRule="auto"/>
              <w:jc w:val="center"/>
              <w:rPr>
                <w:rFonts w:ascii="Courier New" w:hAnsi="Courier New" w:cs="Courier New"/>
                <w:b/>
                <w:sz w:val="24"/>
                <w:szCs w:val="24"/>
              </w:rPr>
            </w:pPr>
            <w:r w:rsidRPr="003C07ED">
              <w:rPr>
                <w:rFonts w:ascii="Courier New" w:hAnsi="Courier New" w:cs="Courier New"/>
                <w:b/>
                <w:sz w:val="24"/>
                <w:szCs w:val="24"/>
              </w:rPr>
              <w:t>MATO GROSSO DO SUL</w:t>
            </w:r>
          </w:p>
          <w:p w:rsidR="00562A9E" w:rsidRPr="003C07ED" w:rsidRDefault="00562A9E" w:rsidP="003C07ED">
            <w:pPr>
              <w:spacing w:line="360" w:lineRule="auto"/>
              <w:jc w:val="center"/>
              <w:rPr>
                <w:rFonts w:ascii="Courier New" w:hAnsi="Courier New" w:cs="Courier New"/>
                <w:b/>
                <w:sz w:val="24"/>
                <w:szCs w:val="24"/>
              </w:rPr>
            </w:pPr>
          </w:p>
          <w:p w:rsidR="00562A9E" w:rsidRPr="003C07ED" w:rsidRDefault="00562A9E" w:rsidP="003C07ED">
            <w:pPr>
              <w:spacing w:line="360" w:lineRule="auto"/>
              <w:jc w:val="center"/>
              <w:rPr>
                <w:rFonts w:ascii="Courier New" w:hAnsi="Courier New" w:cs="Courier New"/>
                <w:sz w:val="24"/>
                <w:szCs w:val="24"/>
              </w:rPr>
            </w:pPr>
            <w:r w:rsidRPr="003C07ED">
              <w:rPr>
                <w:rFonts w:ascii="Courier New" w:hAnsi="Courier New" w:cs="Courier New"/>
                <w:b/>
                <w:sz w:val="24"/>
                <w:szCs w:val="24"/>
              </w:rPr>
              <w:t>GABINETE DO PRESIDENTE</w:t>
            </w:r>
          </w:p>
        </w:tc>
      </w:tr>
    </w:tbl>
    <w:p w:rsidR="00562A9E" w:rsidRPr="003C07ED" w:rsidRDefault="00562A9E" w:rsidP="003C07ED">
      <w:pPr>
        <w:spacing w:line="360" w:lineRule="auto"/>
        <w:jc w:val="both"/>
        <w:rPr>
          <w:rFonts w:ascii="Courier New" w:hAnsi="Courier New" w:cs="Courier New"/>
          <w:sz w:val="24"/>
          <w:szCs w:val="24"/>
        </w:rPr>
      </w:pPr>
    </w:p>
    <w:p w:rsidR="00414C99"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ATA DA </w:t>
      </w:r>
      <w:r w:rsidR="003F5DF2" w:rsidRPr="003C07ED">
        <w:rPr>
          <w:rFonts w:ascii="Courier New" w:hAnsi="Courier New" w:cs="Courier New"/>
          <w:b/>
          <w:sz w:val="24"/>
          <w:szCs w:val="24"/>
        </w:rPr>
        <w:t>PRIMEIRA</w:t>
      </w:r>
      <w:r w:rsidRPr="003C07ED">
        <w:rPr>
          <w:rFonts w:ascii="Courier New" w:hAnsi="Courier New" w:cs="Courier New"/>
          <w:b/>
          <w:sz w:val="24"/>
          <w:szCs w:val="24"/>
        </w:rPr>
        <w:t xml:space="preserve"> SESSÃO EXTRAORDINÁRIA DA CÂMARA MUNICIPAL DE BATAYPORÃ-ESTADO DE MATO GROSSO DO SUL</w:t>
      </w:r>
      <w:r w:rsidR="00414C99" w:rsidRPr="003C07ED">
        <w:rPr>
          <w:rFonts w:ascii="Courier New" w:hAnsi="Courier New" w:cs="Courier New"/>
          <w:b/>
          <w:sz w:val="24"/>
          <w:szCs w:val="24"/>
        </w:rPr>
        <w:t>.</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EM SEU </w:t>
      </w:r>
      <w:r w:rsidR="003F5DF2" w:rsidRPr="003C07ED">
        <w:rPr>
          <w:rFonts w:ascii="Courier New" w:hAnsi="Courier New" w:cs="Courier New"/>
          <w:b/>
          <w:sz w:val="24"/>
          <w:szCs w:val="24"/>
        </w:rPr>
        <w:t>PRIMEIRO</w:t>
      </w:r>
      <w:r w:rsidRPr="003C07ED">
        <w:rPr>
          <w:rFonts w:ascii="Courier New" w:hAnsi="Courier New" w:cs="Courier New"/>
          <w:b/>
          <w:sz w:val="24"/>
          <w:szCs w:val="24"/>
        </w:rPr>
        <w:t xml:space="preserve"> PERÍODO LEGISLATIVO.</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DA DÉCIMA </w:t>
      </w:r>
      <w:r w:rsidR="003F5DF2" w:rsidRPr="003C07ED">
        <w:rPr>
          <w:rFonts w:ascii="Courier New" w:hAnsi="Courier New" w:cs="Courier New"/>
          <w:b/>
          <w:sz w:val="24"/>
          <w:szCs w:val="24"/>
        </w:rPr>
        <w:t>QUARTA</w:t>
      </w:r>
      <w:r w:rsidRPr="003C07ED">
        <w:rPr>
          <w:rFonts w:ascii="Courier New" w:hAnsi="Courier New" w:cs="Courier New"/>
          <w:b/>
          <w:sz w:val="24"/>
          <w:szCs w:val="24"/>
        </w:rPr>
        <w:t xml:space="preserve"> LEGISLATURA.</w:t>
      </w:r>
    </w:p>
    <w:p w:rsidR="00562A9E" w:rsidRPr="003C07ED" w:rsidRDefault="00562A9E" w:rsidP="003C07ED">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EM </w:t>
      </w:r>
      <w:r w:rsidR="003F5DF2" w:rsidRPr="003C07ED">
        <w:rPr>
          <w:rFonts w:ascii="Courier New" w:hAnsi="Courier New" w:cs="Courier New"/>
          <w:b/>
          <w:sz w:val="24"/>
          <w:szCs w:val="24"/>
        </w:rPr>
        <w:t>11</w:t>
      </w:r>
      <w:r w:rsidR="009A64F3" w:rsidRPr="003C07ED">
        <w:rPr>
          <w:rFonts w:ascii="Courier New" w:hAnsi="Courier New" w:cs="Courier New"/>
          <w:b/>
          <w:sz w:val="24"/>
          <w:szCs w:val="24"/>
        </w:rPr>
        <w:t xml:space="preserve"> DE </w:t>
      </w:r>
      <w:r w:rsidR="003F5DF2" w:rsidRPr="003C07ED">
        <w:rPr>
          <w:rFonts w:ascii="Courier New" w:hAnsi="Courier New" w:cs="Courier New"/>
          <w:b/>
          <w:sz w:val="24"/>
          <w:szCs w:val="24"/>
        </w:rPr>
        <w:t>JANEIRO</w:t>
      </w:r>
      <w:r w:rsidR="00990FFD" w:rsidRPr="003C07ED">
        <w:rPr>
          <w:rFonts w:ascii="Courier New" w:hAnsi="Courier New" w:cs="Courier New"/>
          <w:b/>
          <w:sz w:val="24"/>
          <w:szCs w:val="24"/>
        </w:rPr>
        <w:t xml:space="preserve"> DE 201</w:t>
      </w:r>
      <w:r w:rsidR="003F5DF2" w:rsidRPr="003C07ED">
        <w:rPr>
          <w:rFonts w:ascii="Courier New" w:hAnsi="Courier New" w:cs="Courier New"/>
          <w:b/>
          <w:sz w:val="24"/>
          <w:szCs w:val="24"/>
        </w:rPr>
        <w:t>7</w:t>
      </w:r>
      <w:r w:rsidRPr="003C07ED">
        <w:rPr>
          <w:rFonts w:ascii="Courier New" w:hAnsi="Courier New" w:cs="Courier New"/>
          <w:b/>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p>
    <w:p w:rsidR="000C3F83"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Às </w:t>
      </w:r>
      <w:r w:rsidR="003F5DF2" w:rsidRPr="003C07ED">
        <w:rPr>
          <w:rFonts w:ascii="Courier New" w:hAnsi="Courier New" w:cs="Courier New"/>
          <w:sz w:val="24"/>
          <w:szCs w:val="24"/>
        </w:rPr>
        <w:t>dez</w:t>
      </w:r>
      <w:r w:rsidR="00AC2A5B" w:rsidRPr="003C07ED">
        <w:rPr>
          <w:rFonts w:ascii="Courier New" w:hAnsi="Courier New" w:cs="Courier New"/>
          <w:sz w:val="24"/>
          <w:szCs w:val="24"/>
        </w:rPr>
        <w:t xml:space="preserve"> horas </w:t>
      </w:r>
      <w:r w:rsidRPr="003C07ED">
        <w:rPr>
          <w:rFonts w:ascii="Courier New" w:hAnsi="Courier New" w:cs="Courier New"/>
          <w:sz w:val="24"/>
          <w:szCs w:val="24"/>
        </w:rPr>
        <w:t xml:space="preserve">do dia </w:t>
      </w:r>
      <w:r w:rsidR="003F5DF2" w:rsidRPr="003C07ED">
        <w:rPr>
          <w:rFonts w:ascii="Courier New" w:hAnsi="Courier New" w:cs="Courier New"/>
          <w:sz w:val="24"/>
          <w:szCs w:val="24"/>
        </w:rPr>
        <w:t>11</w:t>
      </w:r>
      <w:r w:rsidR="009A64F3" w:rsidRPr="003C07ED">
        <w:rPr>
          <w:rFonts w:ascii="Courier New" w:hAnsi="Courier New" w:cs="Courier New"/>
          <w:sz w:val="24"/>
          <w:szCs w:val="24"/>
        </w:rPr>
        <w:t xml:space="preserve"> de </w:t>
      </w:r>
      <w:r w:rsidR="003F5DF2" w:rsidRPr="003C07ED">
        <w:rPr>
          <w:rFonts w:ascii="Courier New" w:hAnsi="Courier New" w:cs="Courier New"/>
          <w:sz w:val="24"/>
          <w:szCs w:val="24"/>
        </w:rPr>
        <w:t>janeiro</w:t>
      </w:r>
      <w:r w:rsidR="00990FFD" w:rsidRPr="003C07ED">
        <w:rPr>
          <w:rFonts w:ascii="Courier New" w:hAnsi="Courier New" w:cs="Courier New"/>
          <w:sz w:val="24"/>
          <w:szCs w:val="24"/>
        </w:rPr>
        <w:t xml:space="preserve"> de 201</w:t>
      </w:r>
      <w:r w:rsidR="003F5DF2" w:rsidRPr="003C07ED">
        <w:rPr>
          <w:rFonts w:ascii="Courier New" w:hAnsi="Courier New" w:cs="Courier New"/>
          <w:sz w:val="24"/>
          <w:szCs w:val="24"/>
        </w:rPr>
        <w:t>7</w:t>
      </w:r>
      <w:r w:rsidRPr="003C07ED">
        <w:rPr>
          <w:rFonts w:ascii="Courier New" w:hAnsi="Courier New" w:cs="Courier New"/>
          <w:sz w:val="24"/>
          <w:szCs w:val="24"/>
        </w:rPr>
        <w:t xml:space="preserve">, havendo número regimental: em nome de Deus, da liberdade e da democracia, sob a presidência do nobre vereador, Sr. </w:t>
      </w:r>
      <w:r w:rsidR="00990FFD" w:rsidRPr="003C07ED">
        <w:rPr>
          <w:rFonts w:ascii="Courier New" w:hAnsi="Courier New" w:cs="Courier New"/>
          <w:sz w:val="24"/>
          <w:szCs w:val="24"/>
        </w:rPr>
        <w:t>Cícero Humberto Leite</w:t>
      </w:r>
      <w:r w:rsidRPr="003C07ED">
        <w:rPr>
          <w:rFonts w:ascii="Courier New" w:hAnsi="Courier New" w:cs="Courier New"/>
          <w:sz w:val="24"/>
          <w:szCs w:val="24"/>
        </w:rPr>
        <w:t xml:space="preserve">, </w:t>
      </w:r>
      <w:r w:rsidR="00990FFD" w:rsidRPr="003C07ED">
        <w:rPr>
          <w:rFonts w:ascii="Courier New" w:hAnsi="Courier New" w:cs="Courier New"/>
          <w:sz w:val="24"/>
          <w:szCs w:val="24"/>
        </w:rPr>
        <w:t>secretariad</w:t>
      </w:r>
      <w:r w:rsidR="00AC2A5B" w:rsidRPr="003C07ED">
        <w:rPr>
          <w:rFonts w:ascii="Courier New" w:hAnsi="Courier New" w:cs="Courier New"/>
          <w:sz w:val="24"/>
          <w:szCs w:val="24"/>
        </w:rPr>
        <w:t>o</w:t>
      </w:r>
      <w:r w:rsidRPr="003C07ED">
        <w:rPr>
          <w:rFonts w:ascii="Courier New" w:hAnsi="Courier New" w:cs="Courier New"/>
          <w:sz w:val="24"/>
          <w:szCs w:val="24"/>
        </w:rPr>
        <w:t xml:space="preserve"> pel</w:t>
      </w:r>
      <w:r w:rsidR="00AC2A5B" w:rsidRPr="003C07ED">
        <w:rPr>
          <w:rFonts w:ascii="Courier New" w:hAnsi="Courier New" w:cs="Courier New"/>
          <w:sz w:val="24"/>
          <w:szCs w:val="24"/>
        </w:rPr>
        <w:t>o</w:t>
      </w:r>
      <w:r w:rsidRPr="003C07ED">
        <w:rPr>
          <w:rFonts w:ascii="Courier New" w:hAnsi="Courier New" w:cs="Courier New"/>
          <w:sz w:val="24"/>
          <w:szCs w:val="24"/>
        </w:rPr>
        <w:t xml:space="preserve"> Vereador </w:t>
      </w:r>
      <w:r w:rsidR="003F5DF2" w:rsidRPr="003C07ED">
        <w:rPr>
          <w:rFonts w:ascii="Courier New" w:hAnsi="Courier New" w:cs="Courier New"/>
          <w:sz w:val="24"/>
          <w:szCs w:val="24"/>
        </w:rPr>
        <w:t>Nivaldo Brejo</w:t>
      </w:r>
      <w:r w:rsidR="005023B5" w:rsidRPr="003C07ED">
        <w:rPr>
          <w:rFonts w:ascii="Courier New" w:hAnsi="Courier New" w:cs="Courier New"/>
          <w:sz w:val="24"/>
          <w:szCs w:val="24"/>
        </w:rPr>
        <w:t xml:space="preserve">, foi declarada aberta a </w:t>
      </w:r>
      <w:r w:rsidR="003F5DF2" w:rsidRPr="003C07ED">
        <w:rPr>
          <w:rFonts w:ascii="Courier New" w:hAnsi="Courier New" w:cs="Courier New"/>
          <w:sz w:val="24"/>
          <w:szCs w:val="24"/>
        </w:rPr>
        <w:t>primeira</w:t>
      </w:r>
      <w:r w:rsidR="005023B5" w:rsidRPr="003C07ED">
        <w:rPr>
          <w:rFonts w:ascii="Courier New" w:hAnsi="Courier New" w:cs="Courier New"/>
          <w:sz w:val="24"/>
          <w:szCs w:val="24"/>
        </w:rPr>
        <w:t xml:space="preserve"> sessão extraordinária da Câmara Municipal de </w:t>
      </w:r>
      <w:proofErr w:type="spellStart"/>
      <w:r w:rsidR="005023B5" w:rsidRPr="003C07ED">
        <w:rPr>
          <w:rFonts w:ascii="Courier New" w:hAnsi="Courier New" w:cs="Courier New"/>
          <w:sz w:val="24"/>
          <w:szCs w:val="24"/>
        </w:rPr>
        <w:t>Batayporã</w:t>
      </w:r>
      <w:proofErr w:type="spellEnd"/>
      <w:r w:rsidR="005023B5" w:rsidRPr="003C07ED">
        <w:rPr>
          <w:rFonts w:ascii="Courier New" w:hAnsi="Courier New" w:cs="Courier New"/>
          <w:sz w:val="24"/>
          <w:szCs w:val="24"/>
        </w:rPr>
        <w:t>/MS</w:t>
      </w:r>
      <w:r w:rsidR="00C65FD2" w:rsidRPr="003C07ED">
        <w:rPr>
          <w:rFonts w:ascii="Courier New" w:hAnsi="Courier New" w:cs="Courier New"/>
          <w:sz w:val="24"/>
          <w:szCs w:val="24"/>
        </w:rPr>
        <w:t>.</w:t>
      </w:r>
      <w:r w:rsidRPr="003C07ED">
        <w:rPr>
          <w:rFonts w:ascii="Courier New" w:hAnsi="Courier New" w:cs="Courier New"/>
          <w:sz w:val="24"/>
          <w:szCs w:val="24"/>
        </w:rPr>
        <w:t xml:space="preserve"> </w:t>
      </w:r>
      <w:r w:rsidR="005023B5" w:rsidRPr="003C07ED">
        <w:rPr>
          <w:rFonts w:ascii="Courier New" w:hAnsi="Courier New" w:cs="Courier New"/>
          <w:sz w:val="24"/>
          <w:szCs w:val="24"/>
        </w:rPr>
        <w:t>O Presidente c</w:t>
      </w:r>
      <w:r w:rsidRPr="003C07ED">
        <w:rPr>
          <w:rFonts w:ascii="Courier New" w:hAnsi="Courier New" w:cs="Courier New"/>
          <w:sz w:val="24"/>
          <w:szCs w:val="24"/>
        </w:rPr>
        <w:t xml:space="preserve">onvidou o Vereador </w:t>
      </w:r>
      <w:r w:rsidR="003F5DF2" w:rsidRPr="003C07ED">
        <w:rPr>
          <w:rFonts w:ascii="Courier New" w:hAnsi="Courier New" w:cs="Courier New"/>
          <w:sz w:val="24"/>
          <w:szCs w:val="24"/>
        </w:rPr>
        <w:t>Nivaldo Brejo</w:t>
      </w:r>
      <w:r w:rsidRPr="003C07ED">
        <w:rPr>
          <w:rFonts w:ascii="Courier New" w:hAnsi="Courier New" w:cs="Courier New"/>
          <w:sz w:val="24"/>
          <w:szCs w:val="24"/>
        </w:rPr>
        <w:t xml:space="preserve"> para proceder à leitura do texto bíblico. Em seguida, passou à </w:t>
      </w:r>
      <w:r w:rsidR="00414C99" w:rsidRPr="003C07ED">
        <w:rPr>
          <w:rFonts w:ascii="Courier New" w:hAnsi="Courier New" w:cs="Courier New"/>
          <w:b/>
          <w:i/>
          <w:sz w:val="24"/>
          <w:szCs w:val="24"/>
          <w:u w:val="single"/>
        </w:rPr>
        <w:t>ORDEM DO DIA</w:t>
      </w:r>
      <w:r w:rsidRPr="003C07ED">
        <w:rPr>
          <w:rFonts w:ascii="Courier New" w:hAnsi="Courier New" w:cs="Courier New"/>
          <w:sz w:val="24"/>
          <w:szCs w:val="24"/>
        </w:rPr>
        <w:t xml:space="preserve"> </w:t>
      </w:r>
      <w:r w:rsidR="003F5DF2" w:rsidRPr="003C07ED">
        <w:rPr>
          <w:rFonts w:ascii="Courier New" w:hAnsi="Courier New" w:cs="Courier New"/>
          <w:sz w:val="24"/>
          <w:szCs w:val="24"/>
        </w:rPr>
        <w:t xml:space="preserve">solicitando ao 1º Secretário que procedesse a leitura do Projeto de Lei nº 001/2017, de autoria do Poder Executivo que “Cria e extingue cargos em comissão, e altera os anexos da Lei nº 1000/2013 – Organização Estrutural da Prefeitura Municipal de </w:t>
      </w:r>
      <w:proofErr w:type="spellStart"/>
      <w:r w:rsidR="003F5DF2" w:rsidRPr="003C07ED">
        <w:rPr>
          <w:rFonts w:ascii="Courier New" w:hAnsi="Courier New" w:cs="Courier New"/>
          <w:sz w:val="24"/>
          <w:szCs w:val="24"/>
        </w:rPr>
        <w:t>Batayporã</w:t>
      </w:r>
      <w:proofErr w:type="spellEnd"/>
      <w:r w:rsidR="003F5DF2" w:rsidRPr="003C07ED">
        <w:rPr>
          <w:rFonts w:ascii="Courier New" w:hAnsi="Courier New" w:cs="Courier New"/>
          <w:sz w:val="24"/>
          <w:szCs w:val="24"/>
        </w:rPr>
        <w:t>/MS, de 16 de janeiro de 2013, e alterações posteriores, e da outras providencias”</w:t>
      </w:r>
      <w:r w:rsidR="004E08D3" w:rsidRPr="003C07ED">
        <w:rPr>
          <w:rFonts w:ascii="Courier New" w:hAnsi="Courier New" w:cs="Courier New"/>
          <w:sz w:val="24"/>
          <w:szCs w:val="24"/>
        </w:rPr>
        <w:t>, seguindo o mesmo as suas comissões permanentes</w:t>
      </w:r>
      <w:r w:rsidR="00C65FD2" w:rsidRPr="003C07ED">
        <w:rPr>
          <w:rFonts w:ascii="Courier New" w:hAnsi="Courier New" w:cs="Courier New"/>
          <w:sz w:val="24"/>
          <w:szCs w:val="24"/>
        </w:rPr>
        <w:t xml:space="preserve">. </w:t>
      </w:r>
      <w:r w:rsidR="00C462E0" w:rsidRPr="003C07ED">
        <w:rPr>
          <w:rFonts w:ascii="Courier New" w:hAnsi="Courier New" w:cs="Courier New"/>
          <w:sz w:val="24"/>
          <w:szCs w:val="24"/>
        </w:rPr>
        <w:t>Na sequencia o Presidente Cícero Humberto Leite solicitou ao 1º Secretário que procedesse a leitura</w:t>
      </w:r>
      <w:r w:rsidR="00AC2A5B" w:rsidRPr="003C07ED">
        <w:rPr>
          <w:rFonts w:ascii="Courier New" w:hAnsi="Courier New" w:cs="Courier New"/>
          <w:sz w:val="24"/>
          <w:szCs w:val="24"/>
        </w:rPr>
        <w:t xml:space="preserve"> </w:t>
      </w:r>
      <w:r w:rsidR="00C462E0" w:rsidRPr="003C07ED">
        <w:rPr>
          <w:rFonts w:ascii="Courier New" w:hAnsi="Courier New" w:cs="Courier New"/>
          <w:sz w:val="24"/>
          <w:szCs w:val="24"/>
        </w:rPr>
        <w:t>d</w:t>
      </w:r>
      <w:r w:rsidR="00AC2A5B" w:rsidRPr="003C07ED">
        <w:rPr>
          <w:rFonts w:ascii="Courier New" w:hAnsi="Courier New" w:cs="Courier New"/>
          <w:sz w:val="24"/>
          <w:szCs w:val="24"/>
        </w:rPr>
        <w:t xml:space="preserve">o </w:t>
      </w:r>
      <w:r w:rsidR="009778EB" w:rsidRPr="003C07ED">
        <w:rPr>
          <w:rFonts w:ascii="Courier New" w:hAnsi="Courier New" w:cs="Courier New"/>
          <w:sz w:val="24"/>
          <w:szCs w:val="24"/>
        </w:rPr>
        <w:t>Parecer Conjunto nº 0</w:t>
      </w:r>
      <w:r w:rsidR="00C462E0" w:rsidRPr="003C07ED">
        <w:rPr>
          <w:rFonts w:ascii="Courier New" w:hAnsi="Courier New" w:cs="Courier New"/>
          <w:sz w:val="24"/>
          <w:szCs w:val="24"/>
        </w:rPr>
        <w:t>0</w:t>
      </w:r>
      <w:r w:rsidR="004E08D3" w:rsidRPr="003C07ED">
        <w:rPr>
          <w:rFonts w:ascii="Courier New" w:hAnsi="Courier New" w:cs="Courier New"/>
          <w:sz w:val="24"/>
          <w:szCs w:val="24"/>
        </w:rPr>
        <w:t>1</w:t>
      </w:r>
      <w:r w:rsidR="009778EB" w:rsidRPr="003C07ED">
        <w:rPr>
          <w:rFonts w:ascii="Courier New" w:hAnsi="Courier New" w:cs="Courier New"/>
          <w:sz w:val="24"/>
          <w:szCs w:val="24"/>
        </w:rPr>
        <w:t>/201</w:t>
      </w:r>
      <w:r w:rsidR="004E08D3" w:rsidRPr="003C07ED">
        <w:rPr>
          <w:rFonts w:ascii="Courier New" w:hAnsi="Courier New" w:cs="Courier New"/>
          <w:sz w:val="24"/>
          <w:szCs w:val="24"/>
        </w:rPr>
        <w:t>7</w:t>
      </w:r>
      <w:r w:rsidR="009778EB" w:rsidRPr="003C07ED">
        <w:rPr>
          <w:rFonts w:ascii="Courier New" w:hAnsi="Courier New" w:cs="Courier New"/>
          <w:sz w:val="24"/>
          <w:szCs w:val="24"/>
        </w:rPr>
        <w:t>, das Comissões Permanentes de Legislação, Justiça e Redação Final</w:t>
      </w:r>
      <w:r w:rsidR="00C462E0" w:rsidRPr="003C07ED">
        <w:rPr>
          <w:rFonts w:ascii="Courier New" w:hAnsi="Courier New" w:cs="Courier New"/>
          <w:sz w:val="24"/>
          <w:szCs w:val="24"/>
        </w:rPr>
        <w:t xml:space="preserve"> e</w:t>
      </w:r>
      <w:r w:rsidR="009778EB" w:rsidRPr="003C07ED">
        <w:rPr>
          <w:rFonts w:ascii="Courier New" w:hAnsi="Courier New" w:cs="Courier New"/>
          <w:sz w:val="24"/>
          <w:szCs w:val="24"/>
        </w:rPr>
        <w:t xml:space="preserve"> Finanças, Orçamento e Fiscalização, referente ao </w:t>
      </w:r>
      <w:r w:rsidR="009778EB" w:rsidRPr="003C07ED">
        <w:rPr>
          <w:rFonts w:ascii="Courier New" w:hAnsi="Courier New" w:cs="Courier New"/>
          <w:i/>
          <w:sz w:val="24"/>
          <w:szCs w:val="24"/>
          <w:u w:val="single"/>
        </w:rPr>
        <w:t xml:space="preserve">Projeto de lei nº </w:t>
      </w:r>
      <w:r w:rsidR="009A64F3" w:rsidRPr="003C07ED">
        <w:rPr>
          <w:rFonts w:ascii="Courier New" w:hAnsi="Courier New" w:cs="Courier New"/>
          <w:i/>
          <w:sz w:val="24"/>
          <w:szCs w:val="24"/>
          <w:u w:val="single"/>
        </w:rPr>
        <w:t>0</w:t>
      </w:r>
      <w:r w:rsidR="004E08D3" w:rsidRPr="003C07ED">
        <w:rPr>
          <w:rFonts w:ascii="Courier New" w:hAnsi="Courier New" w:cs="Courier New"/>
          <w:i/>
          <w:sz w:val="24"/>
          <w:szCs w:val="24"/>
          <w:u w:val="single"/>
        </w:rPr>
        <w:t>01</w:t>
      </w:r>
      <w:r w:rsidR="009778EB" w:rsidRPr="003C07ED">
        <w:rPr>
          <w:rFonts w:ascii="Courier New" w:hAnsi="Courier New" w:cs="Courier New"/>
          <w:i/>
          <w:sz w:val="24"/>
          <w:szCs w:val="24"/>
          <w:u w:val="single"/>
        </w:rPr>
        <w:t>/201</w:t>
      </w:r>
      <w:r w:rsidR="004E08D3" w:rsidRPr="003C07ED">
        <w:rPr>
          <w:rFonts w:ascii="Courier New" w:hAnsi="Courier New" w:cs="Courier New"/>
          <w:i/>
          <w:sz w:val="24"/>
          <w:szCs w:val="24"/>
          <w:u w:val="single"/>
        </w:rPr>
        <w:t>7</w:t>
      </w:r>
      <w:r w:rsidR="009778EB" w:rsidRPr="003C07ED">
        <w:rPr>
          <w:rFonts w:ascii="Courier New" w:hAnsi="Courier New" w:cs="Courier New"/>
          <w:i/>
          <w:sz w:val="24"/>
          <w:szCs w:val="24"/>
          <w:u w:val="single"/>
        </w:rPr>
        <w:t>, de autoria do Poder Executivo</w:t>
      </w:r>
      <w:r w:rsidR="009778EB" w:rsidRPr="003C07ED">
        <w:rPr>
          <w:rFonts w:ascii="Courier New" w:hAnsi="Courier New" w:cs="Courier New"/>
          <w:sz w:val="24"/>
          <w:szCs w:val="24"/>
        </w:rPr>
        <w:t>, sendo o referido parecer colocado</w:t>
      </w:r>
      <w:r w:rsidR="00804C46" w:rsidRPr="003C07ED">
        <w:rPr>
          <w:rFonts w:ascii="Courier New" w:hAnsi="Courier New" w:cs="Courier New"/>
          <w:sz w:val="24"/>
          <w:szCs w:val="24"/>
        </w:rPr>
        <w:t xml:space="preserve"> em</w:t>
      </w:r>
      <w:r w:rsidR="009778EB" w:rsidRPr="003C07ED">
        <w:rPr>
          <w:rFonts w:ascii="Courier New" w:hAnsi="Courier New" w:cs="Courier New"/>
          <w:sz w:val="24"/>
          <w:szCs w:val="24"/>
        </w:rPr>
        <w:t xml:space="preserve"> discussão e votação</w:t>
      </w:r>
      <w:r w:rsidR="004E08D3" w:rsidRPr="003C07ED">
        <w:rPr>
          <w:rFonts w:ascii="Courier New" w:hAnsi="Courier New" w:cs="Courier New"/>
          <w:sz w:val="24"/>
          <w:szCs w:val="24"/>
        </w:rPr>
        <w:t xml:space="preserve">, onde nas discussões o Vereador Germino </w:t>
      </w:r>
      <w:proofErr w:type="spellStart"/>
      <w:r w:rsidR="004E08D3" w:rsidRPr="003C07ED">
        <w:rPr>
          <w:rFonts w:ascii="Courier New" w:hAnsi="Courier New" w:cs="Courier New"/>
          <w:sz w:val="24"/>
          <w:szCs w:val="24"/>
        </w:rPr>
        <w:t>Roz</w:t>
      </w:r>
      <w:proofErr w:type="spellEnd"/>
      <w:r w:rsidR="004E08D3" w:rsidRPr="003C07ED">
        <w:rPr>
          <w:rFonts w:ascii="Courier New" w:hAnsi="Courier New" w:cs="Courier New"/>
          <w:sz w:val="24"/>
          <w:szCs w:val="24"/>
        </w:rPr>
        <w:t xml:space="preserve">, Presidente da Comissão Permanente de Legislação, Justiça e Redação Final, em suas </w:t>
      </w:r>
      <w:r w:rsidR="00710D31" w:rsidRPr="003C07ED">
        <w:rPr>
          <w:rFonts w:ascii="Courier New" w:hAnsi="Courier New" w:cs="Courier New"/>
          <w:sz w:val="24"/>
          <w:szCs w:val="24"/>
        </w:rPr>
        <w:t>considerações entendeu que a proposta do PL 001/2017, do Executivo, com relação extinção da coordenadoria</w:t>
      </w:r>
      <w:r w:rsidR="00B93EDE">
        <w:rPr>
          <w:rFonts w:ascii="Courier New" w:hAnsi="Courier New" w:cs="Courier New"/>
          <w:sz w:val="24"/>
          <w:szCs w:val="24"/>
        </w:rPr>
        <w:t xml:space="preserve">, na qual foi enfatizada pelo Vereador Nivaldo Brejo, por ter participado de um congresso junto ao TCE, ficando bem claro pelos conselheiros a necessidade </w:t>
      </w:r>
      <w:r w:rsidR="00B93EDE">
        <w:rPr>
          <w:rFonts w:ascii="Courier New" w:hAnsi="Courier New" w:cs="Courier New"/>
          <w:sz w:val="24"/>
          <w:szCs w:val="24"/>
        </w:rPr>
        <w:lastRenderedPageBreak/>
        <w:t>de haver as coordenadorias, pois, sem os mesmos não há o elo para os repasses da União e Estado aos Municípios</w:t>
      </w:r>
      <w:r w:rsidR="00710D31" w:rsidRPr="003C07ED">
        <w:rPr>
          <w:rFonts w:ascii="Courier New" w:hAnsi="Courier New" w:cs="Courier New"/>
          <w:sz w:val="24"/>
          <w:szCs w:val="24"/>
        </w:rPr>
        <w:t xml:space="preserve">, como a de Cultura e a da mulher, podem afetar diretamente na captação de recursos federais, pois, extinguindo, por exemplo, o cargo responsável pela cultura pode paralisar ou dificultar os tramites de projetos de suma importância para a cidade, como o Sistema Municipal de Cultura (SMC). Ressaltou também sobre o fato do Projeto de Lei extinguir e criar cargos sem apresentar </w:t>
      </w:r>
      <w:r w:rsidR="00FB7806" w:rsidRPr="003C07ED">
        <w:rPr>
          <w:rFonts w:ascii="Courier New" w:hAnsi="Courier New" w:cs="Courier New"/>
          <w:sz w:val="24"/>
          <w:szCs w:val="24"/>
        </w:rPr>
        <w:t xml:space="preserve">o impacto financeiro e que qualquer que seja o cargo a ser extinto precisa ser previamente discutido com </w:t>
      </w:r>
      <w:r w:rsidR="00940454" w:rsidRPr="003C07ED">
        <w:rPr>
          <w:rFonts w:ascii="Courier New" w:hAnsi="Courier New" w:cs="Courier New"/>
          <w:sz w:val="24"/>
          <w:szCs w:val="24"/>
        </w:rPr>
        <w:t>o</w:t>
      </w:r>
      <w:r w:rsidR="00FB7806" w:rsidRPr="003C07ED">
        <w:rPr>
          <w:rFonts w:ascii="Courier New" w:hAnsi="Courier New" w:cs="Courier New"/>
          <w:sz w:val="24"/>
          <w:szCs w:val="24"/>
        </w:rPr>
        <w:t>s técnic</w:t>
      </w:r>
      <w:r w:rsidR="00940454" w:rsidRPr="003C07ED">
        <w:rPr>
          <w:rFonts w:ascii="Courier New" w:hAnsi="Courier New" w:cs="Courier New"/>
          <w:sz w:val="24"/>
          <w:szCs w:val="24"/>
        </w:rPr>
        <w:t>o</w:t>
      </w:r>
      <w:r w:rsidR="00FB7806" w:rsidRPr="003C07ED">
        <w:rPr>
          <w:rFonts w:ascii="Courier New" w:hAnsi="Courier New" w:cs="Courier New"/>
          <w:sz w:val="24"/>
          <w:szCs w:val="24"/>
        </w:rPr>
        <w:t>s de cada área. Vereadora Denise Pesqueira</w:t>
      </w:r>
      <w:r w:rsidR="00D44136" w:rsidRPr="003C07ED">
        <w:rPr>
          <w:rFonts w:ascii="Courier New" w:hAnsi="Courier New" w:cs="Courier New"/>
          <w:sz w:val="24"/>
          <w:szCs w:val="24"/>
        </w:rPr>
        <w:t xml:space="preserve"> </w:t>
      </w:r>
      <w:r w:rsidR="00042737" w:rsidRPr="003C07ED">
        <w:rPr>
          <w:rFonts w:ascii="Courier New" w:hAnsi="Courier New" w:cs="Courier New"/>
          <w:sz w:val="24"/>
          <w:szCs w:val="24"/>
        </w:rPr>
        <w:t xml:space="preserve">solicitou que </w:t>
      </w:r>
      <w:r w:rsidR="00C96C13" w:rsidRPr="003C07ED">
        <w:rPr>
          <w:rFonts w:ascii="Courier New" w:hAnsi="Courier New" w:cs="Courier New"/>
          <w:sz w:val="24"/>
          <w:szCs w:val="24"/>
        </w:rPr>
        <w:t>seja mencionado</w:t>
      </w:r>
      <w:r w:rsidR="00042737" w:rsidRPr="003C07ED">
        <w:rPr>
          <w:rFonts w:ascii="Courier New" w:hAnsi="Courier New" w:cs="Courier New"/>
          <w:sz w:val="24"/>
          <w:szCs w:val="24"/>
        </w:rPr>
        <w:t xml:space="preserve"> no parecer das comissões</w:t>
      </w:r>
      <w:r w:rsidR="00AA6454" w:rsidRPr="003C07ED">
        <w:rPr>
          <w:rFonts w:ascii="Courier New" w:hAnsi="Courier New" w:cs="Courier New"/>
          <w:sz w:val="24"/>
          <w:szCs w:val="24"/>
        </w:rPr>
        <w:t>, através da Ata da sessão,</w:t>
      </w:r>
      <w:r w:rsidR="00042737" w:rsidRPr="003C07ED">
        <w:rPr>
          <w:rFonts w:ascii="Courier New" w:hAnsi="Courier New" w:cs="Courier New"/>
          <w:sz w:val="24"/>
          <w:szCs w:val="24"/>
        </w:rPr>
        <w:t xml:space="preserve"> que é preciso verificar a situação do (UAIMA), pois, o mesmo era vinculado a Secretaria Municipal de </w:t>
      </w:r>
      <w:r w:rsidR="00940454" w:rsidRPr="003C07ED">
        <w:rPr>
          <w:rFonts w:ascii="Courier New" w:hAnsi="Courier New" w:cs="Courier New"/>
          <w:sz w:val="24"/>
          <w:szCs w:val="24"/>
        </w:rPr>
        <w:t>Assistência</w:t>
      </w:r>
      <w:r w:rsidR="00042737" w:rsidRPr="003C07ED">
        <w:rPr>
          <w:rFonts w:ascii="Courier New" w:hAnsi="Courier New" w:cs="Courier New"/>
          <w:sz w:val="24"/>
          <w:szCs w:val="24"/>
        </w:rPr>
        <w:t xml:space="preserve"> Social e agora passa a ser vinculada a s Secretaria de Governo, o que, </w:t>
      </w:r>
      <w:r w:rsidR="00940454" w:rsidRPr="003C07ED">
        <w:rPr>
          <w:rFonts w:ascii="Courier New" w:hAnsi="Courier New" w:cs="Courier New"/>
          <w:sz w:val="24"/>
          <w:szCs w:val="24"/>
        </w:rPr>
        <w:t>em sua opinião</w:t>
      </w:r>
      <w:r w:rsidR="00042737" w:rsidRPr="003C07ED">
        <w:rPr>
          <w:rFonts w:ascii="Courier New" w:hAnsi="Courier New" w:cs="Courier New"/>
          <w:sz w:val="24"/>
          <w:szCs w:val="24"/>
        </w:rPr>
        <w:t xml:space="preserve">, pode afetar o repasse que é feito através dos fundos vinculados a </w:t>
      </w:r>
      <w:r w:rsidR="00940454" w:rsidRPr="003C07ED">
        <w:rPr>
          <w:rFonts w:ascii="Courier New" w:hAnsi="Courier New" w:cs="Courier New"/>
          <w:sz w:val="24"/>
          <w:szCs w:val="24"/>
        </w:rPr>
        <w:t>Assistência</w:t>
      </w:r>
      <w:r w:rsidR="00042737" w:rsidRPr="003C07ED">
        <w:rPr>
          <w:rFonts w:ascii="Courier New" w:hAnsi="Courier New" w:cs="Courier New"/>
          <w:sz w:val="24"/>
          <w:szCs w:val="24"/>
        </w:rPr>
        <w:t xml:space="preserve"> Social e que a nomenclatura do cargo de Assessor de Gestão Pública seja de Assessor de Gestão Pública e Jurídica, assumido (a) por um profissional de nível superior com formação em Direito. </w:t>
      </w:r>
      <w:r w:rsidR="006912B2">
        <w:rPr>
          <w:rFonts w:ascii="Courier New" w:hAnsi="Courier New" w:cs="Courier New"/>
          <w:sz w:val="24"/>
          <w:szCs w:val="24"/>
        </w:rPr>
        <w:t>Não estando de acordo</w:t>
      </w:r>
      <w:r w:rsidR="00042737" w:rsidRPr="003C07ED">
        <w:rPr>
          <w:rFonts w:ascii="Courier New" w:hAnsi="Courier New" w:cs="Courier New"/>
          <w:sz w:val="24"/>
          <w:szCs w:val="24"/>
        </w:rPr>
        <w:t xml:space="preserve"> também em relação </w:t>
      </w:r>
      <w:r w:rsidR="00940454" w:rsidRPr="003C07ED">
        <w:rPr>
          <w:rFonts w:ascii="Courier New" w:hAnsi="Courier New" w:cs="Courier New"/>
          <w:sz w:val="24"/>
          <w:szCs w:val="24"/>
        </w:rPr>
        <w:t>à</w:t>
      </w:r>
      <w:r w:rsidR="00042737" w:rsidRPr="003C07ED">
        <w:rPr>
          <w:rFonts w:ascii="Courier New" w:hAnsi="Courier New" w:cs="Courier New"/>
          <w:sz w:val="24"/>
          <w:szCs w:val="24"/>
        </w:rPr>
        <w:t xml:space="preserve"> extinção do cargo da Coordenadoria da Mulher,</w:t>
      </w:r>
      <w:r w:rsidR="006912B2">
        <w:rPr>
          <w:rFonts w:ascii="Courier New" w:hAnsi="Courier New" w:cs="Courier New"/>
          <w:sz w:val="24"/>
          <w:szCs w:val="24"/>
        </w:rPr>
        <w:t xml:space="preserve"> onde ira ter um grande prejuízo e retrocessos</w:t>
      </w:r>
      <w:r w:rsidR="00B93EDE">
        <w:rPr>
          <w:rFonts w:ascii="Courier New" w:hAnsi="Courier New" w:cs="Courier New"/>
          <w:sz w:val="24"/>
          <w:szCs w:val="24"/>
        </w:rPr>
        <w:t xml:space="preserve"> nas politicas pú</w:t>
      </w:r>
      <w:r w:rsidR="006912B2">
        <w:rPr>
          <w:rFonts w:ascii="Courier New" w:hAnsi="Courier New" w:cs="Courier New"/>
          <w:sz w:val="24"/>
          <w:szCs w:val="24"/>
        </w:rPr>
        <w:t>blica de atendimento a mulher,</w:t>
      </w:r>
      <w:r w:rsidR="00042737" w:rsidRPr="003C07ED">
        <w:rPr>
          <w:rFonts w:ascii="Courier New" w:hAnsi="Courier New" w:cs="Courier New"/>
          <w:sz w:val="24"/>
          <w:szCs w:val="24"/>
        </w:rPr>
        <w:t xml:space="preserve"> </w:t>
      </w:r>
      <w:r w:rsidR="006912B2">
        <w:rPr>
          <w:rFonts w:ascii="Courier New" w:hAnsi="Courier New" w:cs="Courier New"/>
          <w:sz w:val="24"/>
          <w:szCs w:val="24"/>
        </w:rPr>
        <w:t xml:space="preserve">e em relação ao setor da habitação que não consta </w:t>
      </w:r>
      <w:r w:rsidR="00042737" w:rsidRPr="003C07ED">
        <w:rPr>
          <w:rFonts w:ascii="Courier New" w:hAnsi="Courier New" w:cs="Courier New"/>
          <w:sz w:val="24"/>
          <w:szCs w:val="24"/>
        </w:rPr>
        <w:t>no novo organograma do Executivo, acarretando assim, prejuízos para angariar repasses financeiros</w:t>
      </w:r>
      <w:r w:rsidR="006912B2">
        <w:rPr>
          <w:rFonts w:ascii="Courier New" w:hAnsi="Courier New" w:cs="Courier New"/>
          <w:sz w:val="24"/>
          <w:szCs w:val="24"/>
        </w:rPr>
        <w:t>, podendo ter ate inviabilizado empreendimentos habitacional no Municipio por conta da ausência da manutenção deste setor.</w:t>
      </w:r>
      <w:r w:rsidR="00FB7806" w:rsidRPr="003C07ED">
        <w:rPr>
          <w:rFonts w:ascii="Courier New" w:hAnsi="Courier New" w:cs="Courier New"/>
          <w:sz w:val="24"/>
          <w:szCs w:val="24"/>
        </w:rPr>
        <w:t xml:space="preserve"> Após as discussões, </w:t>
      </w:r>
      <w:r w:rsidR="00C462E0" w:rsidRPr="003C07ED">
        <w:rPr>
          <w:rFonts w:ascii="Courier New" w:hAnsi="Courier New" w:cs="Courier New"/>
          <w:sz w:val="24"/>
          <w:szCs w:val="24"/>
        </w:rPr>
        <w:t>o Presidente colocou</w:t>
      </w:r>
      <w:r w:rsidR="00FB7806" w:rsidRPr="003C07ED">
        <w:rPr>
          <w:rFonts w:ascii="Courier New" w:hAnsi="Courier New" w:cs="Courier New"/>
          <w:sz w:val="24"/>
          <w:szCs w:val="24"/>
        </w:rPr>
        <w:t xml:space="preserve"> parecer em votação, sendo o mesmo aprovado por todos os Vereadores</w:t>
      </w:r>
      <w:r w:rsidR="003752DA" w:rsidRPr="003C07ED">
        <w:rPr>
          <w:rFonts w:ascii="Courier New" w:hAnsi="Courier New" w:cs="Courier New"/>
          <w:sz w:val="24"/>
          <w:szCs w:val="24"/>
        </w:rPr>
        <w:t xml:space="preserve"> Na sequencia colocou em única discussão o Projeto de Lei em pauta para discussão e votação, obtendo assim o voto favorável de todos os edis</w:t>
      </w:r>
      <w:r w:rsidR="005023B5" w:rsidRPr="003C07ED">
        <w:rPr>
          <w:rFonts w:ascii="Courier New" w:hAnsi="Courier New" w:cs="Courier New"/>
          <w:sz w:val="24"/>
          <w:szCs w:val="24"/>
        </w:rPr>
        <w:t xml:space="preserve"> e seguindo o mesmo a sanção do Prefeito Municipal.</w:t>
      </w:r>
      <w:r w:rsidRPr="003C07ED">
        <w:rPr>
          <w:rFonts w:ascii="Courier New" w:hAnsi="Courier New" w:cs="Courier New"/>
          <w:sz w:val="24"/>
          <w:szCs w:val="24"/>
        </w:rPr>
        <w:t xml:space="preserve"> </w:t>
      </w:r>
      <w:r w:rsidR="00990FFD" w:rsidRPr="003C07ED">
        <w:rPr>
          <w:rFonts w:ascii="Courier New" w:hAnsi="Courier New" w:cs="Courier New"/>
          <w:sz w:val="24"/>
          <w:szCs w:val="24"/>
        </w:rPr>
        <w:t>N</w:t>
      </w:r>
      <w:r w:rsidRPr="003C07ED">
        <w:rPr>
          <w:rFonts w:ascii="Courier New" w:hAnsi="Courier New" w:cs="Courier New"/>
          <w:sz w:val="24"/>
          <w:szCs w:val="24"/>
        </w:rPr>
        <w:t xml:space="preserve">o </w:t>
      </w:r>
      <w:r w:rsidR="00414C99" w:rsidRPr="003C07ED">
        <w:rPr>
          <w:rFonts w:ascii="Courier New" w:hAnsi="Courier New" w:cs="Courier New"/>
          <w:b/>
          <w:i/>
          <w:sz w:val="24"/>
          <w:szCs w:val="24"/>
          <w:u w:val="single"/>
        </w:rPr>
        <w:t>GRANDE EXPEDIENTE</w:t>
      </w:r>
      <w:r w:rsidR="00990FFD" w:rsidRPr="003C07ED">
        <w:rPr>
          <w:rFonts w:ascii="Courier New" w:hAnsi="Courier New" w:cs="Courier New"/>
          <w:sz w:val="24"/>
          <w:szCs w:val="24"/>
        </w:rPr>
        <w:t xml:space="preserve"> </w:t>
      </w:r>
      <w:r w:rsidR="005023B5" w:rsidRPr="003C07ED">
        <w:rPr>
          <w:rFonts w:ascii="Courier New" w:hAnsi="Courier New" w:cs="Courier New"/>
          <w:b/>
          <w:i/>
          <w:sz w:val="24"/>
          <w:szCs w:val="24"/>
        </w:rPr>
        <w:t xml:space="preserve">Vereador </w:t>
      </w:r>
      <w:r w:rsidR="003752DA" w:rsidRPr="003C07ED">
        <w:rPr>
          <w:rFonts w:ascii="Courier New" w:hAnsi="Courier New" w:cs="Courier New"/>
          <w:b/>
          <w:i/>
          <w:sz w:val="24"/>
          <w:szCs w:val="24"/>
        </w:rPr>
        <w:t xml:space="preserve">Germino </w:t>
      </w:r>
      <w:proofErr w:type="spellStart"/>
      <w:r w:rsidR="003752DA" w:rsidRPr="003C07ED">
        <w:rPr>
          <w:rFonts w:ascii="Courier New" w:hAnsi="Courier New" w:cs="Courier New"/>
          <w:b/>
          <w:i/>
          <w:sz w:val="24"/>
          <w:szCs w:val="24"/>
        </w:rPr>
        <w:t>Roz</w:t>
      </w:r>
      <w:proofErr w:type="spellEnd"/>
      <w:r w:rsidR="005023B5" w:rsidRPr="003C07ED">
        <w:rPr>
          <w:rFonts w:ascii="Courier New" w:hAnsi="Courier New" w:cs="Courier New"/>
          <w:b/>
          <w:i/>
          <w:sz w:val="24"/>
          <w:szCs w:val="24"/>
        </w:rPr>
        <w:t>:</w:t>
      </w:r>
      <w:r w:rsidR="003752DA" w:rsidRPr="003C07ED">
        <w:rPr>
          <w:rFonts w:ascii="Courier New" w:hAnsi="Courier New" w:cs="Courier New"/>
          <w:b/>
          <w:i/>
          <w:sz w:val="24"/>
          <w:szCs w:val="24"/>
        </w:rPr>
        <w:t xml:space="preserve"> </w:t>
      </w:r>
      <w:r w:rsidR="003752DA" w:rsidRPr="003C07ED">
        <w:rPr>
          <w:rFonts w:ascii="Courier New" w:hAnsi="Courier New" w:cs="Courier New"/>
          <w:sz w:val="24"/>
          <w:szCs w:val="24"/>
        </w:rPr>
        <w:t xml:space="preserve">agradeceu a presença de todos e </w:t>
      </w:r>
      <w:r w:rsidR="00C96C13" w:rsidRPr="003C07ED">
        <w:rPr>
          <w:rFonts w:ascii="Courier New" w:hAnsi="Courier New" w:cs="Courier New"/>
          <w:sz w:val="24"/>
          <w:szCs w:val="24"/>
        </w:rPr>
        <w:t xml:space="preserve">a </w:t>
      </w:r>
      <w:r w:rsidR="003752DA" w:rsidRPr="003C07ED">
        <w:rPr>
          <w:rFonts w:ascii="Courier New" w:hAnsi="Courier New" w:cs="Courier New"/>
          <w:sz w:val="24"/>
          <w:szCs w:val="24"/>
        </w:rPr>
        <w:t xml:space="preserve">disponibilidade dos advogados e do Secretário de </w:t>
      </w:r>
      <w:r w:rsidR="0085127E" w:rsidRPr="003C07ED">
        <w:rPr>
          <w:rFonts w:ascii="Courier New" w:hAnsi="Courier New" w:cs="Courier New"/>
          <w:sz w:val="24"/>
          <w:szCs w:val="24"/>
        </w:rPr>
        <w:t>Administração</w:t>
      </w:r>
      <w:r w:rsidR="003752DA" w:rsidRPr="003C07ED">
        <w:rPr>
          <w:rFonts w:ascii="Courier New" w:hAnsi="Courier New" w:cs="Courier New"/>
          <w:sz w:val="24"/>
          <w:szCs w:val="24"/>
        </w:rPr>
        <w:t>, Dilmo Mathias. O edil lembrou a</w:t>
      </w:r>
      <w:r w:rsidR="00C96C13" w:rsidRPr="003C07ED">
        <w:rPr>
          <w:rFonts w:ascii="Courier New" w:hAnsi="Courier New" w:cs="Courier New"/>
          <w:sz w:val="24"/>
          <w:szCs w:val="24"/>
        </w:rPr>
        <w:t>o</w:t>
      </w:r>
      <w:r w:rsidR="003752DA" w:rsidRPr="003C07ED">
        <w:rPr>
          <w:rFonts w:ascii="Courier New" w:hAnsi="Courier New" w:cs="Courier New"/>
          <w:sz w:val="24"/>
          <w:szCs w:val="24"/>
        </w:rPr>
        <w:t xml:space="preserve"> Secretário que deu o seu voto favorável ao Projeto mediante ao acordo firmado, onde o Secretário comprometeu-se em criar uma Diretora de Cultura dentro do organograma da Secretaria de Educação e Cultura, acrescentando também o termo jurídico na </w:t>
      </w:r>
      <w:r w:rsidR="003752DA" w:rsidRPr="003C07ED">
        <w:rPr>
          <w:rFonts w:ascii="Courier New" w:hAnsi="Courier New" w:cs="Courier New"/>
          <w:sz w:val="24"/>
          <w:szCs w:val="24"/>
        </w:rPr>
        <w:lastRenderedPageBreak/>
        <w:t xml:space="preserve">nomenclatura do cargo de </w:t>
      </w:r>
      <w:r w:rsidR="0085127E" w:rsidRPr="003C07ED">
        <w:rPr>
          <w:rFonts w:ascii="Courier New" w:hAnsi="Courier New" w:cs="Courier New"/>
          <w:sz w:val="24"/>
          <w:szCs w:val="24"/>
        </w:rPr>
        <w:t>Assessor de Gestão Pública da Secretária de Governo e rever a exclusão de algumas coordenadorias, como é o caso da Coordenadoria da Mulher. Encerrou sua fala colocando-se a disposição do Poder Executivo, dizendo que a Câmara estará sempre de portas abertas para as futuras discussões.</w:t>
      </w:r>
      <w:r w:rsidR="0022070E" w:rsidRPr="003C07ED">
        <w:rPr>
          <w:rFonts w:ascii="Courier New" w:hAnsi="Courier New" w:cs="Courier New"/>
          <w:sz w:val="24"/>
          <w:szCs w:val="24"/>
        </w:rPr>
        <w:t xml:space="preserve"> </w:t>
      </w:r>
      <w:r w:rsidR="000C3F83" w:rsidRPr="003C07ED">
        <w:rPr>
          <w:rFonts w:ascii="Courier New" w:hAnsi="Courier New" w:cs="Courier New"/>
          <w:b/>
          <w:i/>
          <w:sz w:val="24"/>
          <w:szCs w:val="24"/>
        </w:rPr>
        <w:t>Vereadora Denise Pesqueira</w:t>
      </w:r>
      <w:r w:rsidR="0022070E" w:rsidRPr="003C07ED">
        <w:rPr>
          <w:rFonts w:ascii="Courier New" w:hAnsi="Courier New" w:cs="Courier New"/>
          <w:b/>
          <w:i/>
          <w:sz w:val="24"/>
          <w:szCs w:val="24"/>
        </w:rPr>
        <w:t xml:space="preserve">: </w:t>
      </w:r>
      <w:r w:rsidR="00AA6454" w:rsidRPr="003C07ED">
        <w:rPr>
          <w:rFonts w:ascii="Courier New" w:hAnsi="Courier New" w:cs="Courier New"/>
          <w:sz w:val="24"/>
          <w:szCs w:val="24"/>
        </w:rPr>
        <w:t>também</w:t>
      </w:r>
      <w:r w:rsidR="00C96C13" w:rsidRPr="003C07ED">
        <w:rPr>
          <w:rFonts w:ascii="Courier New" w:hAnsi="Courier New" w:cs="Courier New"/>
          <w:sz w:val="24"/>
          <w:szCs w:val="24"/>
        </w:rPr>
        <w:t xml:space="preserve"> fez suas considerações e agradecimentos aos procuradores do Executivo e ao Secretário de Administração pela presença na sessão, dizendo ter sido favorável </w:t>
      </w:r>
      <w:r w:rsidR="00940454" w:rsidRPr="003C07ED">
        <w:rPr>
          <w:rFonts w:ascii="Courier New" w:hAnsi="Courier New" w:cs="Courier New"/>
          <w:sz w:val="24"/>
          <w:szCs w:val="24"/>
        </w:rPr>
        <w:t>à</w:t>
      </w:r>
      <w:r w:rsidR="00C96C13" w:rsidRPr="003C07ED">
        <w:rPr>
          <w:rFonts w:ascii="Courier New" w:hAnsi="Courier New" w:cs="Courier New"/>
          <w:sz w:val="24"/>
          <w:szCs w:val="24"/>
        </w:rPr>
        <w:t xml:space="preserve"> aprovação do PL 001/2017, diante do compromisso firmado pelo Secretário de Administração, Dilmo Mathias, e os Procuradores </w:t>
      </w:r>
      <w:r w:rsidR="00940454" w:rsidRPr="003C07ED">
        <w:rPr>
          <w:rFonts w:ascii="Courier New" w:hAnsi="Courier New" w:cs="Courier New"/>
          <w:sz w:val="24"/>
          <w:szCs w:val="24"/>
        </w:rPr>
        <w:t>Jurídicos</w:t>
      </w:r>
      <w:r w:rsidR="00C96C13" w:rsidRPr="003C07ED">
        <w:rPr>
          <w:rFonts w:ascii="Courier New" w:hAnsi="Courier New" w:cs="Courier New"/>
          <w:sz w:val="24"/>
          <w:szCs w:val="24"/>
        </w:rPr>
        <w:t>, de apresentar as soluções das questões levantadas n</w:t>
      </w:r>
      <w:r w:rsidR="006912B2">
        <w:rPr>
          <w:rFonts w:ascii="Courier New" w:hAnsi="Courier New" w:cs="Courier New"/>
          <w:sz w:val="24"/>
          <w:szCs w:val="24"/>
        </w:rPr>
        <w:t>o parecer das comissões, de rever as extinção das coordenadorias citadas</w:t>
      </w:r>
      <w:r w:rsidR="00C96C13" w:rsidRPr="003C07ED">
        <w:rPr>
          <w:rFonts w:ascii="Courier New" w:hAnsi="Courier New" w:cs="Courier New"/>
          <w:sz w:val="24"/>
          <w:szCs w:val="24"/>
        </w:rPr>
        <w:t>, bem como, o estudo do impacto financeiro para os próximos 2 (dois) anos, sugerindo ainda que quando buscarem r</w:t>
      </w:r>
      <w:r w:rsidR="00940454" w:rsidRPr="003C07ED">
        <w:rPr>
          <w:rFonts w:ascii="Courier New" w:hAnsi="Courier New" w:cs="Courier New"/>
          <w:sz w:val="24"/>
          <w:szCs w:val="24"/>
        </w:rPr>
        <w:t>e</w:t>
      </w:r>
      <w:r w:rsidR="00C96C13" w:rsidRPr="003C07ED">
        <w:rPr>
          <w:rFonts w:ascii="Courier New" w:hAnsi="Courier New" w:cs="Courier New"/>
          <w:sz w:val="24"/>
          <w:szCs w:val="24"/>
        </w:rPr>
        <w:t xml:space="preserve">spostas </w:t>
      </w:r>
      <w:r w:rsidR="00940454" w:rsidRPr="003C07ED">
        <w:rPr>
          <w:rFonts w:ascii="Courier New" w:hAnsi="Courier New" w:cs="Courier New"/>
          <w:sz w:val="24"/>
          <w:szCs w:val="24"/>
        </w:rPr>
        <w:t>às</w:t>
      </w:r>
      <w:r w:rsidR="00C96C13" w:rsidRPr="003C07ED">
        <w:rPr>
          <w:rFonts w:ascii="Courier New" w:hAnsi="Courier New" w:cs="Courier New"/>
          <w:sz w:val="24"/>
          <w:szCs w:val="24"/>
        </w:rPr>
        <w:t xml:space="preserve"> questões abordadas, que</w:t>
      </w:r>
      <w:r w:rsidR="00AA6454" w:rsidRPr="003C07ED">
        <w:rPr>
          <w:rFonts w:ascii="Courier New" w:hAnsi="Courier New" w:cs="Courier New"/>
          <w:sz w:val="24"/>
          <w:szCs w:val="24"/>
        </w:rPr>
        <w:t xml:space="preserve"> tais</w:t>
      </w:r>
      <w:r w:rsidR="00C96C13" w:rsidRPr="003C07ED">
        <w:rPr>
          <w:rFonts w:ascii="Courier New" w:hAnsi="Courier New" w:cs="Courier New"/>
          <w:sz w:val="24"/>
          <w:szCs w:val="24"/>
        </w:rPr>
        <w:t xml:space="preserve"> ouçam os técnicos de cada área e que se os acordos firmados</w:t>
      </w:r>
      <w:r w:rsidR="00AA6454" w:rsidRPr="003C07ED">
        <w:rPr>
          <w:rFonts w:ascii="Courier New" w:hAnsi="Courier New" w:cs="Courier New"/>
          <w:sz w:val="24"/>
          <w:szCs w:val="24"/>
        </w:rPr>
        <w:t xml:space="preserve"> na reun</w:t>
      </w:r>
      <w:r w:rsidR="00AF5A7A" w:rsidRPr="003C07ED">
        <w:rPr>
          <w:rFonts w:ascii="Courier New" w:hAnsi="Courier New" w:cs="Courier New"/>
          <w:sz w:val="24"/>
          <w:szCs w:val="24"/>
        </w:rPr>
        <w:t>i</w:t>
      </w:r>
      <w:r w:rsidR="00AA6454" w:rsidRPr="003C07ED">
        <w:rPr>
          <w:rFonts w:ascii="Courier New" w:hAnsi="Courier New" w:cs="Courier New"/>
          <w:sz w:val="24"/>
          <w:szCs w:val="24"/>
        </w:rPr>
        <w:t>ão</w:t>
      </w:r>
      <w:r w:rsidR="00C96C13" w:rsidRPr="003C07ED">
        <w:rPr>
          <w:rFonts w:ascii="Courier New" w:hAnsi="Courier New" w:cs="Courier New"/>
          <w:sz w:val="24"/>
          <w:szCs w:val="24"/>
        </w:rPr>
        <w:t xml:space="preserve"> não forem cumpridos, que ira requerer </w:t>
      </w:r>
      <w:r w:rsidR="00AF5A7A" w:rsidRPr="003C07ED">
        <w:rPr>
          <w:rFonts w:ascii="Courier New" w:hAnsi="Courier New" w:cs="Courier New"/>
          <w:sz w:val="24"/>
          <w:szCs w:val="24"/>
        </w:rPr>
        <w:t>a legalidade</w:t>
      </w:r>
      <w:r w:rsidR="00C96C13" w:rsidRPr="003C07ED">
        <w:rPr>
          <w:rFonts w:ascii="Courier New" w:hAnsi="Courier New" w:cs="Courier New"/>
          <w:sz w:val="24"/>
          <w:szCs w:val="24"/>
        </w:rPr>
        <w:t xml:space="preserve"> </w:t>
      </w:r>
      <w:r w:rsidR="00AF5A7A" w:rsidRPr="003C07ED">
        <w:rPr>
          <w:rFonts w:ascii="Courier New" w:hAnsi="Courier New" w:cs="Courier New"/>
          <w:sz w:val="24"/>
          <w:szCs w:val="24"/>
        </w:rPr>
        <w:t>d</w:t>
      </w:r>
      <w:r w:rsidR="00C96C13" w:rsidRPr="003C07ED">
        <w:rPr>
          <w:rFonts w:ascii="Courier New" w:hAnsi="Courier New" w:cs="Courier New"/>
          <w:sz w:val="24"/>
          <w:szCs w:val="24"/>
        </w:rPr>
        <w:t xml:space="preserve">a Lei </w:t>
      </w:r>
      <w:r w:rsidR="00940454" w:rsidRPr="003C07ED">
        <w:rPr>
          <w:rFonts w:ascii="Courier New" w:hAnsi="Courier New" w:cs="Courier New"/>
          <w:sz w:val="24"/>
          <w:szCs w:val="24"/>
        </w:rPr>
        <w:t>anterior</w:t>
      </w:r>
      <w:r w:rsidR="00AF5A7A" w:rsidRPr="003C07ED">
        <w:rPr>
          <w:rFonts w:ascii="Courier New" w:hAnsi="Courier New" w:cs="Courier New"/>
          <w:sz w:val="24"/>
          <w:szCs w:val="24"/>
        </w:rPr>
        <w:t xml:space="preserve"> a atual aprovada</w:t>
      </w:r>
      <w:r w:rsidR="00CE5F8C" w:rsidRPr="003C07ED">
        <w:rPr>
          <w:rFonts w:ascii="Courier New" w:hAnsi="Courier New" w:cs="Courier New"/>
          <w:sz w:val="24"/>
          <w:szCs w:val="24"/>
        </w:rPr>
        <w:t xml:space="preserve">. </w:t>
      </w:r>
      <w:r w:rsidR="00804C46" w:rsidRPr="003C07ED">
        <w:rPr>
          <w:rFonts w:ascii="Courier New" w:hAnsi="Courier New" w:cs="Courier New"/>
          <w:sz w:val="24"/>
          <w:szCs w:val="24"/>
        </w:rPr>
        <w:t>O</w:t>
      </w:r>
      <w:r w:rsidRPr="003C07ED">
        <w:rPr>
          <w:rFonts w:ascii="Courier New" w:hAnsi="Courier New" w:cs="Courier New"/>
          <w:sz w:val="24"/>
          <w:szCs w:val="24"/>
        </w:rPr>
        <w:t xml:space="preserve"> </w:t>
      </w:r>
      <w:r w:rsidR="00CE5F8C" w:rsidRPr="003C07ED">
        <w:rPr>
          <w:rFonts w:ascii="Courier New" w:hAnsi="Courier New" w:cs="Courier New"/>
          <w:b/>
          <w:i/>
          <w:sz w:val="24"/>
          <w:szCs w:val="24"/>
        </w:rPr>
        <w:t>PRESIDENTE VEREADOR CÍCERO LEITE</w:t>
      </w:r>
      <w:r w:rsidR="00990FFD" w:rsidRPr="003C07ED">
        <w:rPr>
          <w:rFonts w:ascii="Courier New" w:hAnsi="Courier New" w:cs="Courier New"/>
          <w:sz w:val="24"/>
          <w:szCs w:val="24"/>
        </w:rPr>
        <w:t xml:space="preserve">, </w:t>
      </w:r>
      <w:r w:rsidR="00CE5F8C" w:rsidRPr="003C07ED">
        <w:rPr>
          <w:rFonts w:ascii="Courier New" w:hAnsi="Courier New" w:cs="Courier New"/>
          <w:sz w:val="24"/>
          <w:szCs w:val="24"/>
        </w:rPr>
        <w:t>agradeceu a</w:t>
      </w:r>
      <w:r w:rsidR="000C3F83" w:rsidRPr="003C07ED">
        <w:rPr>
          <w:rFonts w:ascii="Courier New" w:hAnsi="Courier New" w:cs="Courier New"/>
          <w:sz w:val="24"/>
          <w:szCs w:val="24"/>
        </w:rPr>
        <w:t xml:space="preserve"> presença de</w:t>
      </w:r>
      <w:r w:rsidR="00CE5F8C" w:rsidRPr="003C07ED">
        <w:rPr>
          <w:rFonts w:ascii="Courier New" w:hAnsi="Courier New" w:cs="Courier New"/>
          <w:sz w:val="24"/>
          <w:szCs w:val="24"/>
        </w:rPr>
        <w:t xml:space="preserve"> todos os Vereadores</w:t>
      </w:r>
      <w:r w:rsidR="000C3F83" w:rsidRPr="003C07ED">
        <w:rPr>
          <w:rFonts w:ascii="Courier New" w:hAnsi="Courier New" w:cs="Courier New"/>
          <w:sz w:val="24"/>
          <w:szCs w:val="24"/>
        </w:rPr>
        <w:t>, Secretário Dilmo Mathias e Advogados do Executivo</w:t>
      </w:r>
      <w:r w:rsidR="00CE5F8C" w:rsidRPr="003C07ED">
        <w:rPr>
          <w:rFonts w:ascii="Courier New" w:hAnsi="Courier New" w:cs="Courier New"/>
          <w:sz w:val="24"/>
          <w:szCs w:val="24"/>
        </w:rPr>
        <w:t xml:space="preserve">, pela forma que foi conduzido os trabalhos da sessão, </w:t>
      </w:r>
      <w:r w:rsidR="00914B2E" w:rsidRPr="003C07ED">
        <w:rPr>
          <w:rFonts w:ascii="Courier New" w:hAnsi="Courier New" w:cs="Courier New"/>
          <w:sz w:val="24"/>
          <w:szCs w:val="24"/>
        </w:rPr>
        <w:t>com presteza e respeito</w:t>
      </w:r>
      <w:r w:rsidR="000C3F83" w:rsidRPr="003C07ED">
        <w:rPr>
          <w:rFonts w:ascii="Courier New" w:hAnsi="Courier New" w:cs="Courier New"/>
          <w:sz w:val="24"/>
          <w:szCs w:val="24"/>
        </w:rPr>
        <w:t xml:space="preserve">, </w:t>
      </w:r>
      <w:r w:rsidR="00F146BF" w:rsidRPr="003C07ED">
        <w:rPr>
          <w:rFonts w:ascii="Courier New" w:hAnsi="Courier New" w:cs="Courier New"/>
          <w:sz w:val="24"/>
          <w:szCs w:val="24"/>
        </w:rPr>
        <w:t>encerr</w:t>
      </w:r>
      <w:r w:rsidR="000C3F83" w:rsidRPr="003C07ED">
        <w:rPr>
          <w:rFonts w:ascii="Courier New" w:hAnsi="Courier New" w:cs="Courier New"/>
          <w:sz w:val="24"/>
          <w:szCs w:val="24"/>
        </w:rPr>
        <w:t>ando assim</w:t>
      </w:r>
      <w:r w:rsidRPr="003C07ED">
        <w:rPr>
          <w:rFonts w:ascii="Courier New" w:hAnsi="Courier New" w:cs="Courier New"/>
          <w:sz w:val="24"/>
          <w:szCs w:val="24"/>
        </w:rPr>
        <w:t xml:space="preserve"> a </w:t>
      </w:r>
      <w:r w:rsidR="00990FFD" w:rsidRPr="003C07ED">
        <w:rPr>
          <w:rFonts w:ascii="Courier New" w:hAnsi="Courier New" w:cs="Courier New"/>
          <w:sz w:val="24"/>
          <w:szCs w:val="24"/>
        </w:rPr>
        <w:t xml:space="preserve">presente </w:t>
      </w:r>
      <w:r w:rsidRPr="003C07ED">
        <w:rPr>
          <w:rFonts w:ascii="Courier New" w:hAnsi="Courier New" w:cs="Courier New"/>
          <w:sz w:val="24"/>
          <w:szCs w:val="24"/>
        </w:rPr>
        <w:t xml:space="preserve">sessão extraordinária, </w:t>
      </w:r>
      <w:r w:rsidR="00990FFD" w:rsidRPr="003C07ED">
        <w:rPr>
          <w:rFonts w:ascii="Courier New" w:hAnsi="Courier New" w:cs="Courier New"/>
          <w:sz w:val="24"/>
          <w:szCs w:val="24"/>
        </w:rPr>
        <w:t>determinando</w:t>
      </w:r>
      <w:r w:rsidRPr="003C07ED">
        <w:rPr>
          <w:rFonts w:ascii="Courier New" w:hAnsi="Courier New" w:cs="Courier New"/>
          <w:sz w:val="24"/>
          <w:szCs w:val="24"/>
        </w:rPr>
        <w:t xml:space="preserve"> a lavratura desta ata a qual foi aprovada por todos. </w:t>
      </w:r>
      <w:r w:rsidR="00317BD4" w:rsidRPr="003C07ED">
        <w:rPr>
          <w:rFonts w:ascii="Courier New" w:hAnsi="Courier New" w:cs="Courier New"/>
          <w:sz w:val="24"/>
          <w:szCs w:val="24"/>
        </w:rPr>
        <w:t xml:space="preserve">Sala de Reuniões “Vereador </w:t>
      </w:r>
      <w:proofErr w:type="spellStart"/>
      <w:r w:rsidR="00317BD4" w:rsidRPr="003C07ED">
        <w:rPr>
          <w:rFonts w:ascii="Courier New" w:hAnsi="Courier New" w:cs="Courier New"/>
          <w:sz w:val="24"/>
          <w:szCs w:val="24"/>
        </w:rPr>
        <w:t>Jamir</w:t>
      </w:r>
      <w:proofErr w:type="spellEnd"/>
      <w:r w:rsidR="00317BD4" w:rsidRPr="003C07ED">
        <w:rPr>
          <w:rFonts w:ascii="Courier New" w:hAnsi="Courier New" w:cs="Courier New"/>
          <w:sz w:val="24"/>
          <w:szCs w:val="24"/>
        </w:rPr>
        <w:t xml:space="preserve"> </w:t>
      </w:r>
      <w:proofErr w:type="spellStart"/>
      <w:r w:rsidR="00317BD4" w:rsidRPr="003C07ED">
        <w:rPr>
          <w:rFonts w:ascii="Courier New" w:hAnsi="Courier New" w:cs="Courier New"/>
          <w:sz w:val="24"/>
          <w:szCs w:val="24"/>
        </w:rPr>
        <w:t>Enz</w:t>
      </w:r>
      <w:proofErr w:type="spellEnd"/>
      <w:r w:rsidR="00317BD4" w:rsidRPr="003C07ED">
        <w:rPr>
          <w:rFonts w:ascii="Courier New" w:hAnsi="Courier New" w:cs="Courier New"/>
          <w:sz w:val="24"/>
          <w:szCs w:val="24"/>
        </w:rPr>
        <w:t>”</w:t>
      </w:r>
      <w:r w:rsidRPr="003C07ED">
        <w:rPr>
          <w:rFonts w:ascii="Courier New" w:hAnsi="Courier New" w:cs="Courier New"/>
          <w:sz w:val="24"/>
          <w:szCs w:val="24"/>
        </w:rPr>
        <w:t xml:space="preserve">, em </w:t>
      </w:r>
      <w:r w:rsidR="000C3F83" w:rsidRPr="003C07ED">
        <w:rPr>
          <w:rFonts w:ascii="Courier New" w:hAnsi="Courier New" w:cs="Courier New"/>
          <w:sz w:val="24"/>
          <w:szCs w:val="24"/>
        </w:rPr>
        <w:t>11 de janeiro de 2017</w:t>
      </w:r>
      <w:r w:rsidRPr="003C07ED">
        <w:rPr>
          <w:rFonts w:ascii="Courier New" w:hAnsi="Courier New" w:cs="Courier New"/>
          <w:sz w:val="24"/>
          <w:szCs w:val="24"/>
        </w:rPr>
        <w:t>.</w:t>
      </w:r>
      <w:r w:rsidR="000C3F83" w:rsidRPr="003C07ED">
        <w:rPr>
          <w:rFonts w:ascii="Courier New" w:hAnsi="Courier New" w:cs="Courier New"/>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                                </w:t>
      </w:r>
    </w:p>
    <w:p w:rsidR="003C07ED" w:rsidRDefault="00562A9E" w:rsidP="003C07ED">
      <w:pPr>
        <w:spacing w:line="360" w:lineRule="auto"/>
        <w:ind w:left="720" w:right="-799"/>
        <w:rPr>
          <w:rFonts w:ascii="Courier New" w:hAnsi="Courier New" w:cs="Courier New"/>
          <w:sz w:val="24"/>
          <w:szCs w:val="24"/>
        </w:rPr>
      </w:pPr>
      <w:r w:rsidRPr="003C07ED">
        <w:rPr>
          <w:rFonts w:ascii="Courier New" w:hAnsi="Courier New" w:cs="Courier New"/>
          <w:sz w:val="24"/>
          <w:szCs w:val="24"/>
        </w:rPr>
        <w:t xml:space="preserve">                             </w:t>
      </w:r>
    </w:p>
    <w:p w:rsidR="00562A9E" w:rsidRPr="003C07ED" w:rsidRDefault="00562A9E" w:rsidP="003C07ED">
      <w:pPr>
        <w:spacing w:line="360" w:lineRule="auto"/>
        <w:ind w:left="720" w:right="-799"/>
        <w:rPr>
          <w:rFonts w:ascii="Courier New" w:hAnsi="Courier New" w:cs="Courier New"/>
          <w:sz w:val="24"/>
          <w:szCs w:val="24"/>
        </w:rPr>
      </w:pPr>
      <w:r w:rsidRPr="003C07ED">
        <w:rPr>
          <w:rFonts w:ascii="Courier New" w:hAnsi="Courier New" w:cs="Courier New"/>
          <w:sz w:val="24"/>
          <w:szCs w:val="24"/>
        </w:rPr>
        <w:t xml:space="preserve"> </w:t>
      </w:r>
    </w:p>
    <w:p w:rsidR="00562A9E" w:rsidRPr="003C07ED" w:rsidRDefault="00562A9E"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w:t>
      </w:r>
      <w:r w:rsidR="000C3F83" w:rsidRPr="003C07ED">
        <w:rPr>
          <w:rFonts w:ascii="Courier New" w:hAnsi="Courier New" w:cs="Courier New"/>
          <w:sz w:val="24"/>
          <w:szCs w:val="24"/>
        </w:rPr>
        <w:t>__</w:t>
      </w:r>
      <w:r w:rsidRPr="003C07ED">
        <w:rPr>
          <w:rFonts w:ascii="Courier New" w:hAnsi="Courier New" w:cs="Courier New"/>
          <w:sz w:val="24"/>
          <w:szCs w:val="24"/>
        </w:rPr>
        <w:t>_____________________</w:t>
      </w:r>
    </w:p>
    <w:p w:rsidR="00562A9E" w:rsidRPr="003C07ED" w:rsidRDefault="00414C99" w:rsidP="003C07ED">
      <w:pPr>
        <w:pStyle w:val="Ttulo3"/>
        <w:spacing w:line="360" w:lineRule="auto"/>
        <w:rPr>
          <w:rFonts w:ascii="Courier New" w:hAnsi="Courier New" w:cs="Courier New"/>
          <w:sz w:val="24"/>
          <w:szCs w:val="24"/>
          <w:u w:val="none"/>
        </w:rPr>
      </w:pPr>
      <w:r w:rsidRPr="003C07ED">
        <w:rPr>
          <w:rFonts w:ascii="Courier New" w:hAnsi="Courier New" w:cs="Courier New"/>
          <w:sz w:val="24"/>
          <w:szCs w:val="24"/>
          <w:u w:val="none"/>
        </w:rPr>
        <w:t xml:space="preserve">     Cícero Humberto Leite</w:t>
      </w:r>
    </w:p>
    <w:p w:rsidR="00562A9E" w:rsidRPr="003C07ED" w:rsidRDefault="00414C99" w:rsidP="003C07ED">
      <w:pPr>
        <w:spacing w:line="360" w:lineRule="auto"/>
        <w:ind w:right="-799"/>
        <w:jc w:val="center"/>
        <w:rPr>
          <w:rFonts w:ascii="Courier New" w:hAnsi="Courier New" w:cs="Courier New"/>
          <w:b/>
          <w:sz w:val="24"/>
          <w:szCs w:val="24"/>
        </w:rPr>
      </w:pPr>
      <w:r w:rsidRPr="003C07ED">
        <w:rPr>
          <w:rFonts w:ascii="Courier New" w:hAnsi="Courier New" w:cs="Courier New"/>
          <w:b/>
          <w:sz w:val="24"/>
          <w:szCs w:val="24"/>
        </w:rPr>
        <w:t xml:space="preserve">  </w:t>
      </w:r>
      <w:r w:rsidR="003C07ED">
        <w:rPr>
          <w:rFonts w:ascii="Courier New" w:hAnsi="Courier New" w:cs="Courier New"/>
          <w:b/>
          <w:sz w:val="24"/>
          <w:szCs w:val="24"/>
        </w:rPr>
        <w:t xml:space="preserve">  </w:t>
      </w:r>
      <w:r w:rsidRPr="003C07ED">
        <w:rPr>
          <w:rFonts w:ascii="Courier New" w:hAnsi="Courier New" w:cs="Courier New"/>
          <w:b/>
          <w:sz w:val="24"/>
          <w:szCs w:val="24"/>
        </w:rPr>
        <w:t xml:space="preserve"> Ver. </w:t>
      </w:r>
      <w:r w:rsidR="00562A9E" w:rsidRPr="003C07ED">
        <w:rPr>
          <w:rFonts w:ascii="Courier New" w:hAnsi="Courier New" w:cs="Courier New"/>
          <w:b/>
          <w:sz w:val="24"/>
          <w:szCs w:val="24"/>
        </w:rPr>
        <w:t>Presidente</w:t>
      </w:r>
    </w:p>
    <w:p w:rsidR="00804C46" w:rsidRPr="003C07ED" w:rsidRDefault="00804C46" w:rsidP="003C07ED">
      <w:pPr>
        <w:spacing w:line="360" w:lineRule="auto"/>
        <w:ind w:right="-799"/>
        <w:jc w:val="center"/>
        <w:rPr>
          <w:rFonts w:ascii="Courier New" w:hAnsi="Courier New" w:cs="Courier New"/>
          <w:b/>
          <w:sz w:val="24"/>
          <w:szCs w:val="24"/>
        </w:rPr>
      </w:pPr>
    </w:p>
    <w:p w:rsidR="00414C99" w:rsidRPr="003C07ED" w:rsidRDefault="00414C99" w:rsidP="003C07ED">
      <w:pPr>
        <w:spacing w:line="360" w:lineRule="auto"/>
        <w:ind w:left="720" w:right="-799"/>
        <w:jc w:val="center"/>
        <w:rPr>
          <w:rFonts w:ascii="Courier New" w:hAnsi="Courier New" w:cs="Courier New"/>
          <w:sz w:val="24"/>
          <w:szCs w:val="24"/>
        </w:rPr>
      </w:pPr>
      <w:bookmarkStart w:id="0" w:name="_GoBack"/>
      <w:bookmarkEnd w:id="0"/>
      <w:r w:rsidRPr="003C07ED">
        <w:rPr>
          <w:rFonts w:ascii="Courier New" w:hAnsi="Courier New" w:cs="Courier New"/>
          <w:sz w:val="24"/>
          <w:szCs w:val="24"/>
        </w:rPr>
        <w:t>__________</w:t>
      </w:r>
      <w:r w:rsidR="000C3F83" w:rsidRPr="003C07ED">
        <w:rPr>
          <w:rFonts w:ascii="Courier New" w:hAnsi="Courier New" w:cs="Courier New"/>
          <w:sz w:val="24"/>
          <w:szCs w:val="24"/>
        </w:rPr>
        <w:t>__</w:t>
      </w:r>
      <w:r w:rsidRPr="003C07ED">
        <w:rPr>
          <w:rFonts w:ascii="Courier New" w:hAnsi="Courier New" w:cs="Courier New"/>
          <w:sz w:val="24"/>
          <w:szCs w:val="24"/>
        </w:rPr>
        <w:t>_____________</w:t>
      </w:r>
    </w:p>
    <w:p w:rsidR="00562A9E" w:rsidRPr="003C07ED" w:rsidRDefault="00414C99" w:rsidP="003C07ED">
      <w:pPr>
        <w:spacing w:line="360" w:lineRule="auto"/>
        <w:ind w:right="-799"/>
        <w:jc w:val="center"/>
        <w:rPr>
          <w:rFonts w:ascii="Courier New" w:hAnsi="Courier New" w:cs="Courier New"/>
          <w:b/>
          <w:i/>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Nivaldo Ferreira Moreira</w:t>
      </w:r>
    </w:p>
    <w:p w:rsidR="00517380" w:rsidRPr="003C07ED" w:rsidRDefault="00414C99" w:rsidP="003C07ED">
      <w:pPr>
        <w:spacing w:line="360" w:lineRule="auto"/>
        <w:ind w:right="-799"/>
        <w:jc w:val="center"/>
        <w:rPr>
          <w:rFonts w:ascii="Courier New" w:hAnsi="Courier New" w:cs="Courier New"/>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 xml:space="preserve"> </w:t>
      </w:r>
      <w:r w:rsidRPr="003C07ED">
        <w:rPr>
          <w:rFonts w:ascii="Courier New" w:hAnsi="Courier New" w:cs="Courier New"/>
          <w:b/>
          <w:i/>
          <w:sz w:val="24"/>
          <w:szCs w:val="24"/>
        </w:rPr>
        <w:t xml:space="preserve">Ver. </w:t>
      </w:r>
      <w:r w:rsidR="00804C46" w:rsidRPr="003C07ED">
        <w:rPr>
          <w:rFonts w:ascii="Courier New" w:hAnsi="Courier New" w:cs="Courier New"/>
          <w:b/>
          <w:i/>
          <w:sz w:val="24"/>
          <w:szCs w:val="24"/>
        </w:rPr>
        <w:t>1</w:t>
      </w:r>
      <w:r w:rsidR="00317BD4" w:rsidRPr="003C07ED">
        <w:rPr>
          <w:rFonts w:ascii="Courier New" w:hAnsi="Courier New" w:cs="Courier New"/>
          <w:b/>
          <w:i/>
          <w:sz w:val="24"/>
          <w:szCs w:val="24"/>
        </w:rPr>
        <w:t>ª</w:t>
      </w:r>
      <w:r w:rsidR="00562A9E" w:rsidRPr="003C07ED">
        <w:rPr>
          <w:rFonts w:ascii="Courier New" w:hAnsi="Courier New" w:cs="Courier New"/>
          <w:b/>
          <w:i/>
          <w:sz w:val="24"/>
          <w:szCs w:val="24"/>
        </w:rPr>
        <w:t xml:space="preserve"> Secretári</w:t>
      </w:r>
      <w:r w:rsidR="00804C46" w:rsidRPr="003C07ED">
        <w:rPr>
          <w:rFonts w:ascii="Courier New" w:hAnsi="Courier New" w:cs="Courier New"/>
          <w:b/>
          <w:i/>
          <w:sz w:val="24"/>
          <w:szCs w:val="24"/>
        </w:rPr>
        <w:t>o</w:t>
      </w:r>
    </w:p>
    <w:sectPr w:rsidR="00517380" w:rsidRPr="003C07ED" w:rsidSect="006F5011">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9E"/>
    <w:rsid w:val="000406BD"/>
    <w:rsid w:val="00042737"/>
    <w:rsid w:val="000C3F83"/>
    <w:rsid w:val="0012414F"/>
    <w:rsid w:val="0022070E"/>
    <w:rsid w:val="00275434"/>
    <w:rsid w:val="00317BD4"/>
    <w:rsid w:val="003752DA"/>
    <w:rsid w:val="003C07ED"/>
    <w:rsid w:val="003E66E1"/>
    <w:rsid w:val="003F5DF2"/>
    <w:rsid w:val="00414C99"/>
    <w:rsid w:val="004B58A2"/>
    <w:rsid w:val="004E08D3"/>
    <w:rsid w:val="005023B5"/>
    <w:rsid w:val="00517380"/>
    <w:rsid w:val="00562A9E"/>
    <w:rsid w:val="005B5384"/>
    <w:rsid w:val="00617BD9"/>
    <w:rsid w:val="00661EDF"/>
    <w:rsid w:val="0067715B"/>
    <w:rsid w:val="00681306"/>
    <w:rsid w:val="006815BA"/>
    <w:rsid w:val="006912B2"/>
    <w:rsid w:val="006A0671"/>
    <w:rsid w:val="006C496B"/>
    <w:rsid w:val="00710D31"/>
    <w:rsid w:val="007E2702"/>
    <w:rsid w:val="00804C46"/>
    <w:rsid w:val="0085127E"/>
    <w:rsid w:val="00914B2E"/>
    <w:rsid w:val="00940454"/>
    <w:rsid w:val="009778EB"/>
    <w:rsid w:val="00990FFD"/>
    <w:rsid w:val="009A64F3"/>
    <w:rsid w:val="00A77632"/>
    <w:rsid w:val="00AA6454"/>
    <w:rsid w:val="00AC2A5B"/>
    <w:rsid w:val="00AF5A7A"/>
    <w:rsid w:val="00B66C8C"/>
    <w:rsid w:val="00B93EDE"/>
    <w:rsid w:val="00BC4B78"/>
    <w:rsid w:val="00C462E0"/>
    <w:rsid w:val="00C65FD2"/>
    <w:rsid w:val="00C96C13"/>
    <w:rsid w:val="00CE5F8C"/>
    <w:rsid w:val="00D2100A"/>
    <w:rsid w:val="00D44136"/>
    <w:rsid w:val="00DA282F"/>
    <w:rsid w:val="00DC20CC"/>
    <w:rsid w:val="00DF7C15"/>
    <w:rsid w:val="00F12A8A"/>
    <w:rsid w:val="00F146BF"/>
    <w:rsid w:val="00FB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3</Pages>
  <Words>921</Words>
  <Characters>4976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13</cp:revision>
  <cp:lastPrinted>2017-01-19T12:52:00Z</cp:lastPrinted>
  <dcterms:created xsi:type="dcterms:W3CDTF">2017-01-12T13:45:00Z</dcterms:created>
  <dcterms:modified xsi:type="dcterms:W3CDTF">2017-01-30T11:14:00Z</dcterms:modified>
</cp:coreProperties>
</file>